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2D5AE0" w:rsidRPr="004F3C13" w14:paraId="45FB75D4" w14:textId="77777777" w:rsidTr="00FA6B4C">
        <w:trPr>
          <w:trHeight w:val="811"/>
        </w:trPr>
        <w:tc>
          <w:tcPr>
            <w:tcW w:w="4950" w:type="dxa"/>
            <w:tcBorders>
              <w:top w:val="nil"/>
              <w:left w:val="nil"/>
              <w:bottom w:val="single" w:sz="24" w:space="0" w:color="auto"/>
              <w:right w:val="nil"/>
            </w:tcBorders>
            <w:hideMark/>
          </w:tcPr>
          <w:p w14:paraId="5139E076" w14:textId="77777777" w:rsidR="002D5AE0" w:rsidRPr="004F3C13" w:rsidRDefault="002D5AE0" w:rsidP="00FA6B4C">
            <w:pPr>
              <w:tabs>
                <w:tab w:val="left" w:pos="720"/>
                <w:tab w:val="left" w:pos="1440"/>
                <w:tab w:val="left" w:pos="4032"/>
                <w:tab w:val="left" w:pos="4464"/>
                <w:tab w:val="right" w:pos="9360"/>
              </w:tabs>
              <w:overflowPunct w:val="0"/>
              <w:autoSpaceDE w:val="0"/>
              <w:autoSpaceDN w:val="0"/>
              <w:adjustRightInd w:val="0"/>
              <w:spacing w:after="0"/>
              <w:ind w:left="-22" w:right="68"/>
              <w:rPr>
                <w:color w:val="auto"/>
              </w:rPr>
            </w:pPr>
            <w:r w:rsidRPr="004F3C13">
              <w:rPr>
                <w:color w:val="auto"/>
              </w:rPr>
              <w:t>STATE OF SOUTH DAKOTA:</w:t>
            </w:r>
          </w:p>
          <w:p w14:paraId="3464F884" w14:textId="77777777" w:rsidR="002D5AE0" w:rsidRPr="004F3C13" w:rsidRDefault="002D5AE0" w:rsidP="00FA6B4C">
            <w:pPr>
              <w:tabs>
                <w:tab w:val="left" w:pos="4464"/>
              </w:tabs>
              <w:overflowPunct w:val="0"/>
              <w:autoSpaceDE w:val="0"/>
              <w:autoSpaceDN w:val="0"/>
              <w:adjustRightInd w:val="0"/>
              <w:spacing w:after="0"/>
              <w:ind w:left="1515" w:right="68"/>
              <w:jc w:val="center"/>
              <w:rPr>
                <w:rFonts w:eastAsia="Aptos"/>
                <w:color w:val="auto"/>
              </w:rPr>
            </w:pPr>
            <w:r w:rsidRPr="004F3C13">
              <w:rPr>
                <w:rFonts w:eastAsia="Aptos"/>
                <w:color w:val="auto"/>
              </w:rPr>
              <w:t>SS:</w:t>
            </w:r>
          </w:p>
          <w:p w14:paraId="209EBE24" w14:textId="77777777" w:rsidR="002D5AE0" w:rsidRPr="004F3C13" w:rsidRDefault="002D5AE0" w:rsidP="00FA6B4C">
            <w:pPr>
              <w:tabs>
                <w:tab w:val="left" w:pos="720"/>
                <w:tab w:val="left" w:pos="1440"/>
                <w:tab w:val="left" w:pos="4032"/>
                <w:tab w:val="left" w:pos="4464"/>
                <w:tab w:val="right" w:pos="9360"/>
              </w:tabs>
              <w:overflowPunct w:val="0"/>
              <w:autoSpaceDE w:val="0"/>
              <w:autoSpaceDN w:val="0"/>
              <w:adjustRightInd w:val="0"/>
              <w:spacing w:after="0"/>
              <w:ind w:left="-22" w:right="68"/>
              <w:rPr>
                <w:rFonts w:eastAsia="Aptos"/>
                <w:color w:val="auto"/>
              </w:rPr>
            </w:pPr>
            <w:r w:rsidRPr="004F3C13">
              <w:rPr>
                <w:rFonts w:eastAsia="Aptos"/>
                <w:color w:val="auto"/>
              </w:rPr>
              <w:t xml:space="preserve">COUNTY OF  </w:t>
            </w:r>
            <w:sdt>
              <w:sdtPr>
                <w:rPr>
                  <w:rFonts w:eastAsia="Aptos"/>
                  <w:color w:val="auto"/>
                </w:rPr>
                <w:id w:val="-607427129"/>
                <w:placeholder>
                  <w:docPart w:val="AA3A4B32516A4501B7726979BB37DD32"/>
                </w:placeholder>
                <w:showingPlcHdr/>
              </w:sdtPr>
              <w:sdtContent>
                <w:r w:rsidRPr="004F3C13">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04F12AEC" w14:textId="77777777" w:rsidR="002D5AE0" w:rsidRPr="004F3C13" w:rsidRDefault="002D5AE0" w:rsidP="00FA6B4C">
            <w:pPr>
              <w:overflowPunct w:val="0"/>
              <w:autoSpaceDE w:val="0"/>
              <w:autoSpaceDN w:val="0"/>
              <w:adjustRightInd w:val="0"/>
              <w:spacing w:after="0"/>
              <w:ind w:left="66" w:right="66"/>
              <w:jc w:val="center"/>
              <w:rPr>
                <w:rFonts w:eastAsia="Aptos"/>
                <w:color w:val="auto"/>
              </w:rPr>
            </w:pPr>
            <w:r w:rsidRPr="004F3C13">
              <w:rPr>
                <w:rFonts w:eastAsia="Aptos"/>
                <w:color w:val="auto"/>
              </w:rPr>
              <w:t>IN CIRCUIT COURT</w:t>
            </w:r>
          </w:p>
          <w:p w14:paraId="330849EC" w14:textId="77777777" w:rsidR="002D5AE0" w:rsidRPr="004F3C13" w:rsidRDefault="002D5AE0" w:rsidP="00FA6B4C">
            <w:pPr>
              <w:overflowPunct w:val="0"/>
              <w:autoSpaceDE w:val="0"/>
              <w:autoSpaceDN w:val="0"/>
              <w:adjustRightInd w:val="0"/>
              <w:spacing w:after="0"/>
              <w:ind w:left="66" w:right="66" w:hanging="720"/>
              <w:jc w:val="center"/>
              <w:rPr>
                <w:rFonts w:eastAsia="Aptos"/>
                <w:color w:val="auto"/>
              </w:rPr>
            </w:pPr>
          </w:p>
          <w:p w14:paraId="6008A053" w14:textId="77777777" w:rsidR="002D5AE0" w:rsidRPr="004F3C13" w:rsidRDefault="00000000" w:rsidP="00FA6B4C">
            <w:pPr>
              <w:overflowPunct w:val="0"/>
              <w:autoSpaceDE w:val="0"/>
              <w:autoSpaceDN w:val="0"/>
              <w:adjustRightInd w:val="0"/>
              <w:spacing w:after="0"/>
              <w:ind w:left="66" w:right="66"/>
              <w:jc w:val="center"/>
              <w:rPr>
                <w:rFonts w:eastAsia="Aptos"/>
                <w:color w:val="auto"/>
              </w:rPr>
            </w:pPr>
            <w:sdt>
              <w:sdtPr>
                <w:rPr>
                  <w:rFonts w:eastAsia="Aptos"/>
                  <w:color w:val="auto"/>
                </w:rPr>
                <w:alias w:val="SEVENTH"/>
                <w:tag w:val="FIFTH"/>
                <w:id w:val="-469819372"/>
                <w:placeholder>
                  <w:docPart w:val="260E00CFA86B45C89CA077F79E332DFE"/>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2D5AE0" w:rsidRPr="004F3C13">
                  <w:rPr>
                    <w:rFonts w:ascii="Aptos" w:eastAsia="Aptos" w:hAnsi="Aptos"/>
                    <w:color w:val="666666"/>
                  </w:rPr>
                  <w:t>Choose an item.</w:t>
                </w:r>
              </w:sdtContent>
            </w:sdt>
            <w:r w:rsidR="002D5AE0" w:rsidRPr="004F3C13">
              <w:rPr>
                <w:rFonts w:eastAsia="Aptos"/>
                <w:color w:val="auto"/>
              </w:rPr>
              <w:t xml:space="preserve">  JUDICIAL CIRCUIT</w:t>
            </w:r>
          </w:p>
        </w:tc>
      </w:tr>
      <w:tr w:rsidR="002D5AE0" w:rsidRPr="004F3C13" w14:paraId="7A69C199" w14:textId="77777777" w:rsidTr="00FA6B4C">
        <w:trPr>
          <w:trHeight w:val="3538"/>
        </w:trPr>
        <w:tc>
          <w:tcPr>
            <w:tcW w:w="4950" w:type="dxa"/>
            <w:tcBorders>
              <w:top w:val="single" w:sz="24" w:space="0" w:color="auto"/>
              <w:left w:val="nil"/>
              <w:bottom w:val="single" w:sz="24" w:space="0" w:color="auto"/>
              <w:right w:val="single" w:sz="24" w:space="0" w:color="auto"/>
            </w:tcBorders>
          </w:tcPr>
          <w:p w14:paraId="5AE43283" w14:textId="77777777" w:rsidR="002D5AE0" w:rsidRPr="004F3C13" w:rsidRDefault="002D5AE0" w:rsidP="00FA6B4C">
            <w:pPr>
              <w:widowControl w:val="0"/>
              <w:overflowPunct w:val="0"/>
              <w:autoSpaceDE w:val="0"/>
              <w:autoSpaceDN w:val="0"/>
              <w:adjustRightInd w:val="0"/>
              <w:spacing w:after="0"/>
              <w:ind w:left="1530" w:right="720" w:hanging="720"/>
              <w:rPr>
                <w:rFonts w:eastAsia="Aptos"/>
                <w:color w:val="auto"/>
              </w:rPr>
            </w:pPr>
          </w:p>
          <w:p w14:paraId="7F72A606" w14:textId="77777777" w:rsidR="002D5AE0" w:rsidRPr="004F3C13" w:rsidRDefault="002D5AE0" w:rsidP="00FA6B4C">
            <w:pPr>
              <w:overflowPunct w:val="0"/>
              <w:autoSpaceDE w:val="0"/>
              <w:autoSpaceDN w:val="0"/>
              <w:adjustRightInd w:val="0"/>
              <w:spacing w:after="0"/>
              <w:ind w:left="0"/>
              <w:jc w:val="center"/>
              <w:textAlignment w:val="baseline"/>
              <w:rPr>
                <w:color w:val="auto"/>
              </w:rPr>
            </w:pPr>
            <w:r w:rsidRPr="004F3C13">
              <w:rPr>
                <w:color w:val="auto"/>
              </w:rPr>
              <w:t>THE PEOPLE OF THE STATE OF SOUTH DAKOTA IN THE INTEREST OF,</w:t>
            </w:r>
          </w:p>
          <w:p w14:paraId="6C583D99" w14:textId="77777777" w:rsidR="002D5AE0" w:rsidRPr="004F3C13" w:rsidRDefault="002D5AE0" w:rsidP="00FA6B4C">
            <w:pPr>
              <w:overflowPunct w:val="0"/>
              <w:autoSpaceDE w:val="0"/>
              <w:autoSpaceDN w:val="0"/>
              <w:adjustRightInd w:val="0"/>
              <w:spacing w:after="0"/>
              <w:jc w:val="center"/>
              <w:textAlignment w:val="baseline"/>
              <w:rPr>
                <w:color w:val="auto"/>
              </w:rPr>
            </w:pPr>
          </w:p>
          <w:p w14:paraId="103FF585" w14:textId="77777777" w:rsidR="002D5AE0" w:rsidRPr="004F3C13" w:rsidRDefault="00000000" w:rsidP="00FA6B4C">
            <w:pPr>
              <w:widowControl w:val="0"/>
              <w:overflowPunct w:val="0"/>
              <w:autoSpaceDE w:val="0"/>
              <w:autoSpaceDN w:val="0"/>
              <w:adjustRightInd w:val="0"/>
              <w:spacing w:after="0"/>
              <w:ind w:left="-15" w:right="75"/>
              <w:jc w:val="both"/>
              <w:rPr>
                <w:rFonts w:eastAsia="Aptos"/>
                <w:color w:val="auto"/>
              </w:rPr>
            </w:pPr>
            <w:sdt>
              <w:sdtPr>
                <w:rPr>
                  <w:rFonts w:eastAsia="Aptos"/>
                  <w:color w:val="auto"/>
                </w:rPr>
                <w:id w:val="-518314704"/>
                <w:placeholder>
                  <w:docPart w:val="76E9C4EE22314B49AB733E4E31345941"/>
                </w:placeholder>
                <w:showingPlcHdr/>
              </w:sdtPr>
              <w:sdtContent>
                <w:r w:rsidR="002D5AE0" w:rsidRPr="004F3C13">
                  <w:rPr>
                    <w:rFonts w:ascii="Aptos" w:eastAsia="Aptos" w:hAnsi="Aptos"/>
                    <w:color w:val="666666"/>
                  </w:rPr>
                  <w:t>Click or tap here to enter text.</w:t>
                </w:r>
              </w:sdtContent>
            </w:sdt>
            <w:r w:rsidR="002D5AE0" w:rsidRPr="004F3C13">
              <w:rPr>
                <w:rFonts w:eastAsia="Aptos"/>
                <w:color w:val="auto"/>
              </w:rPr>
              <w:t xml:space="preserve"> (DOB:</w:t>
            </w:r>
            <w:sdt>
              <w:sdtPr>
                <w:rPr>
                  <w:rFonts w:eastAsia="Aptos"/>
                  <w:color w:val="auto"/>
                </w:rPr>
                <w:id w:val="-90855996"/>
                <w:placeholder>
                  <w:docPart w:val="EAB4C321A1274D5995F124649DE57479"/>
                </w:placeholder>
                <w:showingPlcHdr/>
                <w:date>
                  <w:dateFormat w:val="mM/dd/yyyy"/>
                  <w:lid w:val="en-US"/>
                  <w:storeMappedDataAs w:val="dateTime"/>
                  <w:calendar w:val="gregorian"/>
                </w:date>
              </w:sdtPr>
              <w:sdtContent>
                <w:r w:rsidR="002D5AE0" w:rsidRPr="004F3C13">
                  <w:rPr>
                    <w:rFonts w:ascii="Aptos" w:eastAsia="Aptos" w:hAnsi="Aptos"/>
                    <w:color w:val="666666"/>
                  </w:rPr>
                  <w:t>Click or tap to enter a date.</w:t>
                </w:r>
              </w:sdtContent>
            </w:sdt>
            <w:r w:rsidR="002D5AE0" w:rsidRPr="004F3C13">
              <w:rPr>
                <w:rFonts w:eastAsia="Aptos"/>
                <w:color w:val="auto"/>
              </w:rPr>
              <w:t>)</w:t>
            </w:r>
          </w:p>
          <w:p w14:paraId="00BAA831" w14:textId="77777777" w:rsidR="002D5AE0" w:rsidRPr="004F3C13" w:rsidRDefault="002D5AE0" w:rsidP="00FA6B4C">
            <w:pPr>
              <w:overflowPunct w:val="0"/>
              <w:autoSpaceDE w:val="0"/>
              <w:autoSpaceDN w:val="0"/>
              <w:adjustRightInd w:val="0"/>
              <w:spacing w:after="0"/>
              <w:ind w:left="67" w:hanging="23"/>
              <w:jc w:val="center"/>
              <w:rPr>
                <w:color w:val="auto"/>
              </w:rPr>
            </w:pPr>
            <w:r w:rsidRPr="004F3C13">
              <w:rPr>
                <w:color w:val="auto"/>
              </w:rPr>
              <w:t xml:space="preserve">Child(ren), and </w:t>
            </w:r>
            <w:proofErr w:type="gramStart"/>
            <w:r w:rsidRPr="004F3C13">
              <w:rPr>
                <w:color w:val="auto"/>
              </w:rPr>
              <w:t>concerning</w:t>
            </w:r>
            <w:proofErr w:type="gramEnd"/>
          </w:p>
          <w:p w14:paraId="13D30E1C" w14:textId="77777777" w:rsidR="002D5AE0" w:rsidRPr="004F3C13" w:rsidRDefault="002D5AE0" w:rsidP="00FA6B4C">
            <w:pPr>
              <w:overflowPunct w:val="0"/>
              <w:autoSpaceDE w:val="0"/>
              <w:autoSpaceDN w:val="0"/>
              <w:adjustRightInd w:val="0"/>
              <w:spacing w:after="0"/>
              <w:ind w:right="720" w:hanging="11"/>
              <w:rPr>
                <w:color w:val="auto"/>
              </w:rPr>
            </w:pPr>
          </w:p>
          <w:p w14:paraId="22D10564" w14:textId="77777777" w:rsidR="002D5AE0" w:rsidRPr="004F3C13" w:rsidRDefault="00000000" w:rsidP="00FA6B4C">
            <w:pPr>
              <w:overflowPunct w:val="0"/>
              <w:autoSpaceDE w:val="0"/>
              <w:autoSpaceDN w:val="0"/>
              <w:adjustRightInd w:val="0"/>
              <w:spacing w:after="0"/>
              <w:ind w:left="0" w:right="75" w:hanging="11"/>
              <w:rPr>
                <w:rFonts w:eastAsia="Aptos"/>
                <w:b/>
                <w:bCs/>
                <w:color w:val="auto"/>
              </w:rPr>
            </w:pPr>
            <w:sdt>
              <w:sdtPr>
                <w:rPr>
                  <w:rFonts w:eastAsia="Aptos"/>
                  <w:color w:val="auto"/>
                </w:rPr>
                <w:id w:val="-1483071516"/>
                <w:placeholder>
                  <w:docPart w:val="76E9C4EE22314B49AB733E4E31345941"/>
                </w:placeholder>
                <w:showingPlcHdr/>
              </w:sdtPr>
              <w:sdtContent>
                <w:r w:rsidR="002D5AE0" w:rsidRPr="004F3C13">
                  <w:rPr>
                    <w:rFonts w:ascii="Aptos" w:eastAsia="Aptos" w:hAnsi="Aptos"/>
                    <w:color w:val="666666"/>
                  </w:rPr>
                  <w:t>Click or tap here to enter text.</w:t>
                </w:r>
              </w:sdtContent>
            </w:sdt>
            <w:r w:rsidR="002D5AE0" w:rsidRPr="004F3C13">
              <w:rPr>
                <w:rFonts w:eastAsia="Aptos"/>
                <w:color w:val="auto"/>
              </w:rPr>
              <w:t xml:space="preserve"> (DOB:</w:t>
            </w:r>
            <w:sdt>
              <w:sdtPr>
                <w:rPr>
                  <w:rFonts w:eastAsia="Aptos"/>
                  <w:color w:val="auto"/>
                </w:rPr>
                <w:id w:val="-956482729"/>
                <w:placeholder>
                  <w:docPart w:val="EAB4C321A1274D5995F124649DE57479"/>
                </w:placeholder>
                <w:showingPlcHdr/>
                <w:date>
                  <w:dateFormat w:val="mM/dd/yyyy"/>
                  <w:lid w:val="en-US"/>
                  <w:storeMappedDataAs w:val="dateTime"/>
                  <w:calendar w:val="gregorian"/>
                </w:date>
              </w:sdtPr>
              <w:sdtContent>
                <w:r w:rsidR="002D5AE0" w:rsidRPr="004F3C13">
                  <w:rPr>
                    <w:rFonts w:ascii="Aptos" w:eastAsia="Aptos" w:hAnsi="Aptos"/>
                    <w:color w:val="666666"/>
                  </w:rPr>
                  <w:t>Click or tap to enter a date.</w:t>
                </w:r>
              </w:sdtContent>
            </w:sdt>
            <w:r w:rsidR="002D5AE0" w:rsidRPr="004F3C13">
              <w:rPr>
                <w:rFonts w:eastAsia="Aptos"/>
                <w:color w:val="auto"/>
              </w:rPr>
              <w:t>)</w:t>
            </w:r>
          </w:p>
          <w:p w14:paraId="47C89BAA" w14:textId="77777777" w:rsidR="002D5AE0" w:rsidRPr="004F3C13" w:rsidRDefault="002D5AE0" w:rsidP="00FA6B4C">
            <w:pPr>
              <w:overflowPunct w:val="0"/>
              <w:autoSpaceDE w:val="0"/>
              <w:autoSpaceDN w:val="0"/>
              <w:adjustRightInd w:val="0"/>
              <w:spacing w:after="0"/>
              <w:ind w:left="0" w:right="75" w:hanging="11"/>
              <w:rPr>
                <w:rFonts w:eastAsia="Aptos"/>
                <w:color w:val="auto"/>
              </w:rPr>
            </w:pPr>
            <w:r w:rsidRPr="004F3C13">
              <w:rPr>
                <w:rFonts w:eastAsia="Aptos"/>
                <w:color w:val="auto"/>
              </w:rPr>
              <w:tab/>
            </w:r>
            <w:sdt>
              <w:sdtPr>
                <w:rPr>
                  <w:rFonts w:eastAsia="Aptos"/>
                  <w:color w:val="auto"/>
                </w:rPr>
                <w:id w:val="-798607896"/>
                <w:placeholder>
                  <w:docPart w:val="76E9C4EE22314B49AB733E4E31345941"/>
                </w:placeholder>
                <w:showingPlcHdr/>
              </w:sdtPr>
              <w:sdtContent>
                <w:r w:rsidRPr="004F3C13">
                  <w:rPr>
                    <w:rFonts w:ascii="Aptos" w:eastAsia="Aptos" w:hAnsi="Aptos"/>
                    <w:color w:val="666666"/>
                  </w:rPr>
                  <w:t>Click or tap here to enter text.</w:t>
                </w:r>
              </w:sdtContent>
            </w:sdt>
            <w:r w:rsidRPr="004F3C13">
              <w:rPr>
                <w:rFonts w:eastAsia="Aptos"/>
                <w:color w:val="auto"/>
              </w:rPr>
              <w:t xml:space="preserve"> (DOB:</w:t>
            </w:r>
            <w:sdt>
              <w:sdtPr>
                <w:rPr>
                  <w:rFonts w:eastAsia="Aptos"/>
                  <w:color w:val="auto"/>
                </w:rPr>
                <w:id w:val="1493531541"/>
                <w:placeholder>
                  <w:docPart w:val="EAB4C321A1274D5995F124649DE57479"/>
                </w:placeholder>
                <w:showingPlcHdr/>
                <w:date>
                  <w:dateFormat w:val="mM/dd/yyyy"/>
                  <w:lid w:val="en-US"/>
                  <w:storeMappedDataAs w:val="dateTime"/>
                  <w:calendar w:val="gregorian"/>
                </w:date>
              </w:sdtPr>
              <w:sdtContent>
                <w:r w:rsidRPr="004F3C13">
                  <w:rPr>
                    <w:rFonts w:ascii="Aptos" w:eastAsia="Aptos" w:hAnsi="Aptos"/>
                    <w:color w:val="666666"/>
                  </w:rPr>
                  <w:t>Click or tap to enter a date.</w:t>
                </w:r>
              </w:sdtContent>
            </w:sdt>
            <w:r>
              <w:rPr>
                <w:rFonts w:eastAsia="Aptos"/>
                <w:color w:val="auto"/>
              </w:rPr>
              <w:t>)</w:t>
            </w:r>
          </w:p>
          <w:p w14:paraId="7608B224" w14:textId="77777777" w:rsidR="002D5AE0" w:rsidRPr="004F3C13" w:rsidRDefault="002D5AE0" w:rsidP="00FA6B4C">
            <w:pPr>
              <w:overflowPunct w:val="0"/>
              <w:autoSpaceDE w:val="0"/>
              <w:autoSpaceDN w:val="0"/>
              <w:adjustRightInd w:val="0"/>
              <w:spacing w:after="0"/>
              <w:ind w:right="75" w:hanging="11"/>
              <w:jc w:val="center"/>
              <w:rPr>
                <w:color w:val="auto"/>
              </w:rPr>
            </w:pPr>
            <w:r w:rsidRPr="004F3C13">
              <w:rPr>
                <w:color w:val="auto"/>
              </w:rPr>
              <w:t>Respondent(s),</w:t>
            </w:r>
          </w:p>
        </w:tc>
        <w:tc>
          <w:tcPr>
            <w:tcW w:w="4950" w:type="dxa"/>
            <w:tcBorders>
              <w:top w:val="single" w:sz="24" w:space="0" w:color="auto"/>
              <w:left w:val="single" w:sz="24" w:space="0" w:color="auto"/>
              <w:bottom w:val="single" w:sz="24" w:space="0" w:color="auto"/>
              <w:right w:val="nil"/>
            </w:tcBorders>
          </w:tcPr>
          <w:p w14:paraId="46A70E75" w14:textId="77777777" w:rsidR="002D5AE0" w:rsidRPr="004F3C13" w:rsidRDefault="002D5AE0" w:rsidP="00FA6B4C">
            <w:pPr>
              <w:overflowPunct w:val="0"/>
              <w:autoSpaceDE w:val="0"/>
              <w:autoSpaceDN w:val="0"/>
              <w:adjustRightInd w:val="0"/>
              <w:spacing w:after="0"/>
              <w:ind w:hanging="14"/>
              <w:jc w:val="center"/>
              <w:rPr>
                <w:rFonts w:eastAsia="Aptos"/>
                <w:color w:val="auto"/>
              </w:rPr>
            </w:pPr>
          </w:p>
          <w:p w14:paraId="11E27041" w14:textId="77777777" w:rsidR="002D5AE0" w:rsidRDefault="002D5AE0" w:rsidP="00FA6B4C">
            <w:pPr>
              <w:overflowPunct w:val="0"/>
              <w:autoSpaceDE w:val="0"/>
              <w:autoSpaceDN w:val="0"/>
              <w:adjustRightInd w:val="0"/>
              <w:spacing w:after="0"/>
              <w:ind w:left="0" w:hanging="14"/>
              <w:jc w:val="center"/>
              <w:rPr>
                <w:rFonts w:eastAsia="Aptos"/>
                <w:color w:val="auto"/>
              </w:rPr>
            </w:pPr>
          </w:p>
          <w:p w14:paraId="36F9279C" w14:textId="77777777" w:rsidR="002D5AE0" w:rsidRPr="004F3C13" w:rsidRDefault="002D5AE0" w:rsidP="00FA6B4C">
            <w:pPr>
              <w:overflowPunct w:val="0"/>
              <w:autoSpaceDE w:val="0"/>
              <w:autoSpaceDN w:val="0"/>
              <w:adjustRightInd w:val="0"/>
              <w:spacing w:after="0"/>
              <w:ind w:left="0" w:hanging="14"/>
              <w:jc w:val="center"/>
              <w:rPr>
                <w:rFonts w:eastAsia="Aptos"/>
                <w:color w:val="666666"/>
              </w:rPr>
            </w:pPr>
            <w:r w:rsidRPr="004F3C13">
              <w:rPr>
                <w:rFonts w:eastAsia="Aptos"/>
                <w:color w:val="auto"/>
              </w:rPr>
              <w:t xml:space="preserve">File No. </w:t>
            </w:r>
            <w:r w:rsidRPr="004F3C13">
              <w:rPr>
                <w:rFonts w:eastAsia="Aptos"/>
                <w:color w:val="666666"/>
              </w:rPr>
              <w:t>Click or tap here to enter text.</w:t>
            </w:r>
          </w:p>
          <w:p w14:paraId="0F7155C7" w14:textId="77777777" w:rsidR="002D5AE0" w:rsidRPr="004F3C13" w:rsidRDefault="002D5AE0" w:rsidP="00FA6B4C">
            <w:pPr>
              <w:overflowPunct w:val="0"/>
              <w:autoSpaceDE w:val="0"/>
              <w:autoSpaceDN w:val="0"/>
              <w:adjustRightInd w:val="0"/>
              <w:spacing w:after="0"/>
              <w:ind w:hanging="14"/>
              <w:jc w:val="center"/>
              <w:rPr>
                <w:rFonts w:eastAsia="Aptos"/>
                <w:b/>
                <w:color w:val="666666"/>
              </w:rPr>
            </w:pPr>
          </w:p>
          <w:p w14:paraId="09F47F6C" w14:textId="77777777" w:rsidR="002D5AE0" w:rsidRPr="004F3C13" w:rsidRDefault="002D5AE0" w:rsidP="00FA6B4C">
            <w:pPr>
              <w:spacing w:after="0"/>
              <w:ind w:left="66"/>
              <w:jc w:val="center"/>
              <w:rPr>
                <w:b/>
                <w:color w:val="auto"/>
              </w:rPr>
            </w:pPr>
          </w:p>
          <w:p w14:paraId="03C91AB2" w14:textId="77777777" w:rsidR="002D5AE0" w:rsidRPr="004F3C13" w:rsidRDefault="002D5AE0" w:rsidP="00FA6B4C">
            <w:pPr>
              <w:spacing w:after="0"/>
              <w:ind w:left="66"/>
              <w:jc w:val="center"/>
              <w:rPr>
                <w:b/>
                <w:color w:val="auto"/>
              </w:rPr>
            </w:pPr>
            <w:bookmarkStart w:id="0" w:name="_Hlk203636998"/>
            <w:bookmarkStart w:id="1" w:name="SPASFAOFFCL"/>
            <w:r w:rsidRPr="004F3C13">
              <w:rPr>
                <w:b/>
                <w:color w:val="auto"/>
              </w:rPr>
              <w:t>STATE’S PROPOSED ADOPTION AND SAFE FAMILIES ACT FINDINGS OF FACT AND CONCLUSIONS OF LAW</w:t>
            </w:r>
          </w:p>
          <w:bookmarkEnd w:id="0"/>
          <w:bookmarkEnd w:id="1"/>
          <w:p w14:paraId="5511C494" w14:textId="77777777" w:rsidR="002D5AE0" w:rsidRPr="004F3C13" w:rsidRDefault="002D5AE0" w:rsidP="00FA6B4C">
            <w:pPr>
              <w:spacing w:after="0"/>
              <w:ind w:left="66"/>
              <w:jc w:val="center"/>
              <w:rPr>
                <w:b/>
                <w:color w:val="auto"/>
              </w:rPr>
            </w:pPr>
          </w:p>
          <w:p w14:paraId="25AF3829" w14:textId="77777777" w:rsidR="002D5AE0" w:rsidRPr="004F3C13" w:rsidRDefault="002D5AE0" w:rsidP="00FA6B4C">
            <w:pPr>
              <w:spacing w:after="0"/>
              <w:ind w:left="66"/>
              <w:jc w:val="center"/>
              <w:rPr>
                <w:b/>
                <w:color w:val="auto"/>
              </w:rPr>
            </w:pPr>
            <w:r w:rsidRPr="004F3C13">
              <w:rPr>
                <w:b/>
                <w:color w:val="auto"/>
              </w:rPr>
              <w:t>(NON ICWA)</w:t>
            </w:r>
          </w:p>
          <w:p w14:paraId="4E0A40EE" w14:textId="77777777" w:rsidR="002D5AE0" w:rsidRPr="004F3C13" w:rsidRDefault="002D5AE0" w:rsidP="00FA6B4C">
            <w:pPr>
              <w:spacing w:after="160"/>
              <w:jc w:val="center"/>
              <w:rPr>
                <w:b/>
              </w:rPr>
            </w:pPr>
          </w:p>
        </w:tc>
      </w:tr>
    </w:tbl>
    <w:p w14:paraId="479B3866" w14:textId="77777777" w:rsidR="002D5AE0" w:rsidRDefault="002D5AE0" w:rsidP="002D5AE0">
      <w:pPr>
        <w:spacing w:line="480" w:lineRule="auto"/>
        <w:ind w:left="-270" w:right="-720" w:firstLine="720"/>
        <w:rPr>
          <w:color w:val="auto"/>
        </w:rPr>
      </w:pPr>
      <w:r w:rsidRPr="00C45DA9">
        <w:rPr>
          <w:color w:val="auto"/>
        </w:rPr>
        <w:t xml:space="preserve">The above-entitled matter having come before the Court for a “No Reasonable Efforts” Hearing pursuant to the Adoption and Safe Families Act on the </w:t>
      </w:r>
      <w:sdt>
        <w:sdtPr>
          <w:rPr>
            <w:color w:val="auto"/>
          </w:rPr>
          <w:id w:val="1157338690"/>
          <w:placeholder>
            <w:docPart w:val="722167AE163C4606B3F97474FEB06F05"/>
          </w:placeholder>
          <w:showingPlcHdr/>
        </w:sdtPr>
        <w:sdtContent>
          <w:r w:rsidRPr="00DC2D94">
            <w:rPr>
              <w:rStyle w:val="PlaceholderText"/>
              <w:rFonts w:eastAsiaTheme="minorHAnsi"/>
            </w:rPr>
            <w:t>Click or tap here to enter text.</w:t>
          </w:r>
        </w:sdtContent>
      </w:sdt>
      <w:r>
        <w:rPr>
          <w:color w:val="auto"/>
        </w:rPr>
        <w:t xml:space="preserve"> d</w:t>
      </w:r>
      <w:r w:rsidRPr="00C45DA9">
        <w:rPr>
          <w:color w:val="auto"/>
        </w:rPr>
        <w:t>ay of</w:t>
      </w:r>
      <w:r>
        <w:rPr>
          <w:color w:val="auto"/>
        </w:rPr>
        <w:t xml:space="preserve"> </w:t>
      </w:r>
      <w:sdt>
        <w:sdtPr>
          <w:rPr>
            <w:color w:val="auto"/>
          </w:rPr>
          <w:id w:val="827944064"/>
          <w:placeholder>
            <w:docPart w:val="EA573AA5898F463785AE70C395A8EBA4"/>
          </w:placeholder>
          <w:showingPlcHdr/>
        </w:sdtPr>
        <w:sdtContent>
          <w:r w:rsidRPr="00DC2D94">
            <w:rPr>
              <w:rStyle w:val="PlaceholderText"/>
              <w:rFonts w:eastAsiaTheme="minorHAnsi"/>
            </w:rPr>
            <w:t>Click or tap here to enter text.</w:t>
          </w:r>
        </w:sdtContent>
      </w:sdt>
      <w:r>
        <w:rPr>
          <w:color w:val="auto"/>
        </w:rPr>
        <w:t>, 20</w:t>
      </w:r>
      <w:sdt>
        <w:sdtPr>
          <w:rPr>
            <w:color w:val="auto"/>
          </w:rPr>
          <w:id w:val="683950805"/>
          <w:placeholder>
            <w:docPart w:val="A7AE2B4796264E5F8ADD14D156BCD558"/>
          </w:placeholder>
          <w:showingPlcHdr/>
        </w:sdtPr>
        <w:sdtContent>
          <w:r w:rsidRPr="00DC2D94">
            <w:rPr>
              <w:rStyle w:val="PlaceholderText"/>
              <w:rFonts w:eastAsiaTheme="minorHAnsi"/>
            </w:rPr>
            <w:t>Click or tap here to enter text.</w:t>
          </w:r>
        </w:sdtContent>
      </w:sdt>
      <w:r w:rsidRPr="00C45DA9">
        <w:rPr>
          <w:color w:val="auto"/>
        </w:rPr>
        <w:t xml:space="preserve">; the Honorable </w:t>
      </w:r>
      <w:sdt>
        <w:sdtPr>
          <w:rPr>
            <w:color w:val="auto"/>
          </w:rPr>
          <w:id w:val="297578759"/>
          <w:placeholder>
            <w:docPart w:val="8DCC4A59D1DB4CE2B43162A8AFB0EC63"/>
          </w:placeholder>
          <w:showingPlcHdr/>
        </w:sdtPr>
        <w:sdtContent>
          <w:r w:rsidRPr="00DC2D94">
            <w:rPr>
              <w:rStyle w:val="PlaceholderText"/>
              <w:rFonts w:eastAsiaTheme="minorHAnsi"/>
            </w:rPr>
            <w:t>Click or tap here to enter text.</w:t>
          </w:r>
        </w:sdtContent>
      </w:sdt>
      <w:r w:rsidRPr="00C45DA9">
        <w:rPr>
          <w:color w:val="auto"/>
        </w:rPr>
        <w:t xml:space="preserve"> presiding; the State of South Dakota represented by </w:t>
      </w:r>
      <w:sdt>
        <w:sdtPr>
          <w:rPr>
            <w:color w:val="auto"/>
          </w:rPr>
          <w:alias w:val="Deputy State’s "/>
          <w:tag w:val="Deputy State’s "/>
          <w:id w:val="1721479131"/>
          <w:placeholder>
            <w:docPart w:val="CAC6F1A278FC46A49E436B675562025E"/>
          </w:placeholder>
          <w:showingPlcHdr/>
          <w:dropDownList>
            <w:listItem w:value="Choose an item."/>
            <w:listItem w:displayText="Deputy State’s " w:value="Deputy State’s "/>
            <w:listItem w:displayText="State’s " w:value="State’s "/>
          </w:dropDownList>
        </w:sdtPr>
        <w:sdtContent>
          <w:r w:rsidRPr="00DC2D94">
            <w:rPr>
              <w:rStyle w:val="PlaceholderText"/>
              <w:rFonts w:eastAsiaTheme="minorHAnsi"/>
            </w:rPr>
            <w:t>Choose an item.</w:t>
          </w:r>
        </w:sdtContent>
      </w:sdt>
      <w:r w:rsidRPr="00C45DA9">
        <w:rPr>
          <w:color w:val="auto"/>
        </w:rPr>
        <w:t>Attorney,</w:t>
      </w:r>
      <w:r>
        <w:rPr>
          <w:color w:val="auto"/>
        </w:rPr>
        <w:t xml:space="preserve"> </w:t>
      </w:r>
      <w:sdt>
        <w:sdtPr>
          <w:rPr>
            <w:color w:val="auto"/>
          </w:rPr>
          <w:id w:val="91284226"/>
          <w:placeholder>
            <w:docPart w:val="E111B85C6174474EB4EF21D9D3B5B0B3"/>
          </w:placeholder>
          <w:showingPlcHdr/>
        </w:sdtPr>
        <w:sdtContent>
          <w:r w:rsidRPr="00DC2D94">
            <w:rPr>
              <w:rStyle w:val="PlaceholderText"/>
              <w:rFonts w:eastAsiaTheme="minorHAnsi"/>
            </w:rPr>
            <w:t>Click or tap here to enter text.</w:t>
          </w:r>
        </w:sdtContent>
      </w:sdt>
      <w:r w:rsidRPr="00C45DA9">
        <w:rPr>
          <w:color w:val="auto"/>
        </w:rPr>
        <w:t>; the South Dakota Department of Social Services appearing through Family Services Specialist,</w:t>
      </w:r>
      <w:r>
        <w:rPr>
          <w:color w:val="auto"/>
        </w:rPr>
        <w:t xml:space="preserve"> </w:t>
      </w:r>
      <w:sdt>
        <w:sdtPr>
          <w:rPr>
            <w:color w:val="auto"/>
          </w:rPr>
          <w:id w:val="987441113"/>
          <w:placeholder>
            <w:docPart w:val="E633F1F30D494E8CAA7C8D2C29DEC710"/>
          </w:placeholder>
          <w:showingPlcHdr/>
        </w:sdtPr>
        <w:sdtContent>
          <w:r w:rsidRPr="00DC2D94">
            <w:rPr>
              <w:rStyle w:val="PlaceholderText"/>
              <w:rFonts w:eastAsiaTheme="minorHAnsi"/>
            </w:rPr>
            <w:t>Click or tap here to enter text.</w:t>
          </w:r>
        </w:sdtContent>
      </w:sdt>
      <w:r w:rsidRPr="00C45DA9">
        <w:rPr>
          <w:color w:val="auto"/>
        </w:rPr>
        <w:t>;</w:t>
      </w:r>
      <w:r>
        <w:rPr>
          <w:color w:val="auto"/>
        </w:rPr>
        <w:t xml:space="preserve"> </w:t>
      </w:r>
      <w:sdt>
        <w:sdtPr>
          <w:rPr>
            <w:color w:val="auto"/>
          </w:rPr>
          <w:id w:val="-1401826045"/>
          <w:placeholder>
            <w:docPart w:val="9F2E675AC6144F72A39018246F55EBDE"/>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the Respondent mother </w:t>
      </w:r>
      <w:bookmarkStart w:id="2" w:name="_Hlk203635845"/>
      <w:sdt>
        <w:sdtPr>
          <w:rPr>
            <w:color w:val="auto"/>
          </w:rPr>
          <w:alias w:val="not appearing in person "/>
          <w:tag w:val="not appearing in person "/>
          <w:id w:val="-1590995739"/>
          <w:placeholder>
            <w:docPart w:val="CD4683A3EDD84BEB8A7E1B723E955B9A"/>
          </w:placeholder>
          <w:showingPlcHdr/>
          <w:dropDownList>
            <w:listItem w:value="Choose an item."/>
            <w:listItem w:displayText="appearing in person " w:value="appearing in person "/>
            <w:listItem w:displayText="not appearing in person " w:value="not appearing in person "/>
          </w:dropDownList>
        </w:sdtPr>
        <w:sdtContent>
          <w:r w:rsidRPr="00DC2D94">
            <w:rPr>
              <w:rStyle w:val="PlaceholderText"/>
              <w:rFonts w:eastAsiaTheme="minorHAnsi"/>
            </w:rPr>
            <w:t>Choose an item.</w:t>
          </w:r>
        </w:sdtContent>
      </w:sdt>
      <w:r>
        <w:rPr>
          <w:color w:val="auto"/>
        </w:rPr>
        <w:t xml:space="preserve"> </w:t>
      </w:r>
      <w:sdt>
        <w:sdtPr>
          <w:rPr>
            <w:color w:val="auto"/>
          </w:rPr>
          <w:alias w:val="and"/>
          <w:tag w:val="and"/>
          <w:id w:val="-1099788134"/>
          <w:placeholder>
            <w:docPart w:val="39B26BEAE0CD483B88B6C9974B4D1130"/>
          </w:placeholder>
          <w:showingPlcHdr/>
          <w:dropDownList>
            <w:listItem w:value="Choose an item."/>
            <w:listItem w:displayText="and" w:value="and"/>
            <w:listItem w:displayText="but" w:value="but"/>
          </w:dropDownList>
        </w:sdtPr>
        <w:sdtContent>
          <w:r w:rsidRPr="00DC2D94">
            <w:rPr>
              <w:rStyle w:val="PlaceholderText"/>
              <w:rFonts w:eastAsiaTheme="minorHAnsi"/>
            </w:rPr>
            <w:t>Choose an item.</w:t>
          </w:r>
        </w:sdtContent>
      </w:sdt>
      <w:r w:rsidRPr="00C45DA9">
        <w:rPr>
          <w:color w:val="auto"/>
        </w:rPr>
        <w:t xml:space="preserve"> </w:t>
      </w:r>
      <w:sdt>
        <w:sdtPr>
          <w:rPr>
            <w:color w:val="auto"/>
          </w:rPr>
          <w:alias w:val="not represented by counsel"/>
          <w:tag w:val="not represented by counsel"/>
          <w:id w:val="-61952951"/>
          <w:placeholder>
            <w:docPart w:val="000DFD9B9B0B48709D8E271C8A100DB4"/>
          </w:placeholder>
          <w:showingPlcHdr/>
          <w:comboBox>
            <w:listItem w:value="Choose an item."/>
            <w:listItem w:displayText="represented by counsel" w:value="represented by counsel"/>
            <w:listItem w:displayText="not represented by counsel" w:value="not represented by counsel"/>
          </w:comboBox>
        </w:sdtPr>
        <w:sdtContent>
          <w:r w:rsidRPr="00DC2D94">
            <w:rPr>
              <w:rStyle w:val="PlaceholderText"/>
              <w:rFonts w:eastAsiaTheme="minorHAnsi"/>
            </w:rPr>
            <w:t>Choose an item.</w:t>
          </w:r>
        </w:sdtContent>
      </w:sdt>
      <w:r w:rsidRPr="00C45DA9">
        <w:rPr>
          <w:color w:val="auto"/>
        </w:rPr>
        <w:t>,</w:t>
      </w:r>
      <w:r>
        <w:rPr>
          <w:color w:val="auto"/>
        </w:rPr>
        <w:t xml:space="preserve"> </w:t>
      </w:r>
      <w:sdt>
        <w:sdtPr>
          <w:rPr>
            <w:color w:val="auto"/>
          </w:rPr>
          <w:id w:val="-85769468"/>
          <w:placeholder>
            <w:docPart w:val="AD4ABB2D197E4760BBE1BD5AC9E18E09"/>
          </w:placeholder>
          <w:showingPlcHdr/>
        </w:sdtPr>
        <w:sdtContent>
          <w:r w:rsidRPr="00DC2D94">
            <w:rPr>
              <w:rStyle w:val="PlaceholderText"/>
              <w:rFonts w:eastAsiaTheme="minorHAnsi"/>
            </w:rPr>
            <w:t>Click or tap here to enter text.</w:t>
          </w:r>
        </w:sdtContent>
      </w:sdt>
      <w:bookmarkEnd w:id="2"/>
      <w:r>
        <w:rPr>
          <w:color w:val="auto"/>
        </w:rPr>
        <w:t xml:space="preserve">; </w:t>
      </w:r>
      <w:sdt>
        <w:sdtPr>
          <w:rPr>
            <w:color w:val="auto"/>
          </w:rPr>
          <w:id w:val="-407230878"/>
          <w:placeholder>
            <w:docPart w:val="26F6C1BA7ABA47089CC0F9A9069D1394"/>
          </w:placeholder>
          <w:showingPlcHdr/>
        </w:sdtPr>
        <w:sdtContent>
          <w:r w:rsidRPr="00DC2D94">
            <w:rPr>
              <w:rStyle w:val="PlaceholderText"/>
              <w:rFonts w:eastAsiaTheme="minorHAnsi"/>
            </w:rPr>
            <w:t>Click or tap here to enter text.</w:t>
          </w:r>
        </w:sdtContent>
      </w:sdt>
      <w:r>
        <w:rPr>
          <w:color w:val="auto"/>
        </w:rPr>
        <w:t>.</w:t>
      </w:r>
      <w:r w:rsidRPr="00C45DA9">
        <w:rPr>
          <w:color w:val="auto"/>
        </w:rPr>
        <w:t xml:space="preserve"> the Respondent father</w:t>
      </w:r>
      <w:r>
        <w:rPr>
          <w:color w:val="auto"/>
        </w:rPr>
        <w:t xml:space="preserve"> </w:t>
      </w:r>
      <w:sdt>
        <w:sdtPr>
          <w:rPr>
            <w:color w:val="auto"/>
          </w:rPr>
          <w:alias w:val="not appearing in person "/>
          <w:tag w:val="not appearing in person "/>
          <w:id w:val="599765866"/>
          <w:placeholder>
            <w:docPart w:val="0750998E1DA04827B67E44598A604E7C"/>
          </w:placeholder>
          <w:showingPlcHdr/>
          <w:dropDownList>
            <w:listItem w:value="Choose an item."/>
            <w:listItem w:displayText="appearing in person " w:value="appearing in person "/>
            <w:listItem w:displayText="not appearing in person " w:value="not appearing in person "/>
          </w:dropDownList>
        </w:sdtPr>
        <w:sdtContent>
          <w:r w:rsidRPr="00DC2D94">
            <w:rPr>
              <w:rStyle w:val="PlaceholderText"/>
              <w:rFonts w:eastAsiaTheme="minorHAnsi"/>
            </w:rPr>
            <w:t>Choose an item.</w:t>
          </w:r>
        </w:sdtContent>
      </w:sdt>
      <w:sdt>
        <w:sdtPr>
          <w:rPr>
            <w:color w:val="auto"/>
          </w:rPr>
          <w:alias w:val="and"/>
          <w:tag w:val="and"/>
          <w:id w:val="1278301960"/>
          <w:placeholder>
            <w:docPart w:val="0750998E1DA04827B67E44598A604E7C"/>
          </w:placeholder>
          <w:showingPlcHdr/>
          <w:dropDownList>
            <w:listItem w:value="Choose an item."/>
            <w:listItem w:displayText="and" w:value="and"/>
            <w:listItem w:displayText="but" w:value="but"/>
          </w:dropDownList>
        </w:sdtPr>
        <w:sdtContent>
          <w:r w:rsidRPr="00DC2D94">
            <w:rPr>
              <w:rStyle w:val="PlaceholderText"/>
              <w:rFonts w:eastAsiaTheme="minorHAnsi"/>
            </w:rPr>
            <w:t>Choose an item.</w:t>
          </w:r>
        </w:sdtContent>
      </w:sdt>
      <w:r w:rsidRPr="00C45DA9">
        <w:rPr>
          <w:color w:val="auto"/>
        </w:rPr>
        <w:t xml:space="preserve"> </w:t>
      </w:r>
      <w:sdt>
        <w:sdtPr>
          <w:rPr>
            <w:color w:val="auto"/>
          </w:rPr>
          <w:alias w:val="not represented by counsel"/>
          <w:tag w:val="not represented by counsel"/>
          <w:id w:val="814229029"/>
          <w:placeholder>
            <w:docPart w:val="0750998E1DA04827B67E44598A604E7C"/>
          </w:placeholder>
          <w:showingPlcHdr/>
          <w:comboBox>
            <w:listItem w:value="Choose an item."/>
            <w:listItem w:displayText="represented by counsel" w:value="represented by counsel"/>
            <w:listItem w:displayText="not represented by counsel" w:value="not represented by counsel"/>
          </w:comboBox>
        </w:sdtPr>
        <w:sdtContent>
          <w:r w:rsidRPr="00DC2D94">
            <w:rPr>
              <w:rStyle w:val="PlaceholderText"/>
              <w:rFonts w:eastAsiaTheme="minorHAnsi"/>
            </w:rPr>
            <w:t>Choose an item.</w:t>
          </w:r>
        </w:sdtContent>
      </w:sdt>
      <w:r w:rsidRPr="00C45DA9">
        <w:rPr>
          <w:color w:val="auto"/>
        </w:rPr>
        <w:t>,</w:t>
      </w:r>
      <w:r>
        <w:rPr>
          <w:color w:val="auto"/>
        </w:rPr>
        <w:t xml:space="preserve"> </w:t>
      </w:r>
      <w:sdt>
        <w:sdtPr>
          <w:rPr>
            <w:color w:val="auto"/>
          </w:rPr>
          <w:id w:val="-1756272122"/>
          <w:placeholder>
            <w:docPart w:val="B4874F7CFCF449B7ADB034E4937A34F0"/>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the minor child </w:t>
      </w:r>
      <w:sdt>
        <w:sdtPr>
          <w:rPr>
            <w:color w:val="auto"/>
          </w:rPr>
          <w:alias w:val="not appearing "/>
          <w:tag w:val="not appearing "/>
          <w:id w:val="1176928510"/>
          <w:placeholder>
            <w:docPart w:val="066EC6D15B4F4ED0830535D42C31354C"/>
          </w:placeholder>
          <w:showingPlcHdr/>
          <w:dropDownList>
            <w:listItem w:value="Choose an item."/>
            <w:listItem w:displayText="not appearing " w:value="not appearing "/>
            <w:listItem w:displayText="appearing " w:value="appearing "/>
          </w:dropDownList>
        </w:sdtPr>
        <w:sdtContent>
          <w:r w:rsidRPr="00DC2D94">
            <w:rPr>
              <w:rStyle w:val="PlaceholderText"/>
              <w:rFonts w:eastAsiaTheme="minorHAnsi"/>
            </w:rPr>
            <w:t>Choose an item.</w:t>
          </w:r>
        </w:sdtContent>
      </w:sdt>
      <w:r w:rsidRPr="00C45DA9">
        <w:rPr>
          <w:color w:val="auto"/>
        </w:rPr>
        <w:t xml:space="preserve"> in person </w:t>
      </w:r>
      <w:sdt>
        <w:sdtPr>
          <w:rPr>
            <w:color w:val="auto"/>
          </w:rPr>
          <w:alias w:val="but"/>
          <w:tag w:val="but"/>
          <w:id w:val="1642082602"/>
          <w:placeholder>
            <w:docPart w:val="7FC01DE94ADC47248C5E5A1EDDC75371"/>
          </w:placeholder>
          <w:showingPlcHdr/>
          <w:dropDownList>
            <w:listItem w:value="Choose an item."/>
            <w:listItem w:displayText="but" w:value="but"/>
            <w:listItem w:displayText="and" w:value="and"/>
          </w:dropDownList>
        </w:sdtPr>
        <w:sdtContent>
          <w:r w:rsidRPr="00DC2D94">
            <w:rPr>
              <w:rStyle w:val="PlaceholderText"/>
              <w:rFonts w:eastAsiaTheme="minorHAnsi"/>
            </w:rPr>
            <w:t>Choose an item.</w:t>
          </w:r>
        </w:sdtContent>
      </w:sdt>
      <w:r w:rsidRPr="00C45DA9">
        <w:rPr>
          <w:color w:val="auto"/>
        </w:rPr>
        <w:t xml:space="preserve"> represented by counsel,</w:t>
      </w:r>
      <w:r>
        <w:rPr>
          <w:color w:val="auto"/>
        </w:rPr>
        <w:t xml:space="preserve"> </w:t>
      </w:r>
      <w:sdt>
        <w:sdtPr>
          <w:rPr>
            <w:color w:val="auto"/>
          </w:rPr>
          <w:id w:val="478429842"/>
          <w:placeholder>
            <w:docPart w:val="91B3C315809F40B1A6CF34CEB03D1E78"/>
          </w:placeholder>
          <w:showingPlcHdr/>
        </w:sdtPr>
        <w:sdtContent>
          <w:r w:rsidRPr="00DC2D94">
            <w:rPr>
              <w:rStyle w:val="PlaceholderText"/>
              <w:rFonts w:eastAsiaTheme="minorHAnsi"/>
            </w:rPr>
            <w:t>Click or tap here to enter text.</w:t>
          </w:r>
        </w:sdtContent>
      </w:sdt>
      <w:r w:rsidRPr="00C45DA9">
        <w:rPr>
          <w:color w:val="auto"/>
        </w:rPr>
        <w:t xml:space="preserve">; CASA </w:t>
      </w:r>
      <w:sdt>
        <w:sdtPr>
          <w:rPr>
            <w:color w:val="auto"/>
          </w:rPr>
          <w:alias w:val="appearing through representative"/>
          <w:tag w:val="appearing through representative"/>
          <w:id w:val="-2137555371"/>
          <w:placeholder>
            <w:docPart w:val="A62E03E875754D68A130EE8FA4CF8D54"/>
          </w:placeholder>
          <w:showingPlcHdr/>
          <w:dropDownList>
            <w:listItem w:value="Choose an item."/>
            <w:listItem w:displayText="appearing through representative" w:value="appearing through representative"/>
            <w:listItem w:displayText="not appearing" w:value="not appearing"/>
          </w:dropDownList>
        </w:sdtPr>
        <w:sdtContent>
          <w:r w:rsidRPr="00DC2D94">
            <w:rPr>
              <w:rStyle w:val="PlaceholderText"/>
              <w:rFonts w:eastAsiaTheme="minorHAnsi"/>
            </w:rPr>
            <w:t>Choose an item.</w:t>
          </w:r>
        </w:sdtContent>
      </w:sdt>
      <w:r w:rsidRPr="00C45DA9">
        <w:rPr>
          <w:color w:val="auto"/>
        </w:rPr>
        <w:t>; and the Court, having reviewed the records and files herein and being fully informed in the premises does now hereby make and enter its Findings of Fact and Conclusions of Law by clear and convincing evidence as follows:</w:t>
      </w:r>
    </w:p>
    <w:p w14:paraId="28CF7307" w14:textId="77777777" w:rsidR="002D5AE0" w:rsidRDefault="002D5AE0" w:rsidP="002D5AE0">
      <w:pPr>
        <w:spacing w:line="480" w:lineRule="auto"/>
        <w:ind w:firstLine="720"/>
        <w:rPr>
          <w:color w:val="auto"/>
        </w:rPr>
      </w:pPr>
    </w:p>
    <w:p w14:paraId="397CA271" w14:textId="77777777" w:rsidR="002D5AE0" w:rsidRPr="00C45DA9" w:rsidRDefault="002D5AE0" w:rsidP="002D5AE0">
      <w:pPr>
        <w:spacing w:after="160" w:line="259" w:lineRule="auto"/>
        <w:jc w:val="center"/>
        <w:rPr>
          <w:color w:val="auto"/>
        </w:rPr>
      </w:pPr>
      <w:r>
        <w:rPr>
          <w:color w:val="auto"/>
        </w:rPr>
        <w:br w:type="page"/>
      </w:r>
      <w:r w:rsidRPr="00C45DA9">
        <w:rPr>
          <w:color w:val="auto"/>
        </w:rPr>
        <w:lastRenderedPageBreak/>
        <w:t>FINDINGS OF FACT</w:t>
      </w:r>
    </w:p>
    <w:p w14:paraId="7D70AD27" w14:textId="77777777" w:rsidR="002D5AE0" w:rsidRPr="00C45DA9" w:rsidRDefault="002D5AE0" w:rsidP="002D5AE0">
      <w:pPr>
        <w:spacing w:line="480" w:lineRule="auto"/>
        <w:jc w:val="center"/>
        <w:rPr>
          <w:color w:val="auto"/>
        </w:rPr>
      </w:pPr>
      <w:r w:rsidRPr="00C45DA9">
        <w:rPr>
          <w:color w:val="auto"/>
        </w:rPr>
        <w:t>1.</w:t>
      </w:r>
    </w:p>
    <w:p w14:paraId="66AFA4C8" w14:textId="77777777" w:rsidR="002D5AE0" w:rsidRPr="00C45DA9" w:rsidRDefault="002D5AE0" w:rsidP="002D5AE0">
      <w:pPr>
        <w:spacing w:line="480" w:lineRule="auto"/>
        <w:ind w:left="0"/>
        <w:rPr>
          <w:color w:val="auto"/>
        </w:rPr>
      </w:pPr>
      <w:r w:rsidRPr="00C45DA9">
        <w:rPr>
          <w:color w:val="auto"/>
        </w:rPr>
        <w:tab/>
        <w:t>Proper notice has been given and the parties have been provided an opportunity to participate.</w:t>
      </w:r>
    </w:p>
    <w:p w14:paraId="7B5170FB" w14:textId="77777777" w:rsidR="002D5AE0" w:rsidRPr="00C45DA9" w:rsidRDefault="002D5AE0" w:rsidP="002D5AE0">
      <w:pPr>
        <w:spacing w:after="160" w:line="259" w:lineRule="auto"/>
        <w:jc w:val="center"/>
        <w:rPr>
          <w:color w:val="auto"/>
        </w:rPr>
      </w:pPr>
      <w:r w:rsidRPr="00C45DA9">
        <w:rPr>
          <w:color w:val="auto"/>
        </w:rPr>
        <w:t>2.</w:t>
      </w:r>
    </w:p>
    <w:p w14:paraId="7E6855B3" w14:textId="77777777" w:rsidR="002D5AE0" w:rsidRPr="00C45DA9" w:rsidRDefault="002D5AE0" w:rsidP="002D5AE0">
      <w:pPr>
        <w:spacing w:line="480" w:lineRule="auto"/>
        <w:ind w:left="0"/>
        <w:rPr>
          <w:color w:val="auto"/>
        </w:rPr>
      </w:pPr>
      <w:r w:rsidRPr="00C45DA9">
        <w:rPr>
          <w:color w:val="auto"/>
        </w:rPr>
        <w:tab/>
        <w:t xml:space="preserve">This Court has </w:t>
      </w:r>
      <w:proofErr w:type="gramStart"/>
      <w:r w:rsidRPr="00C45DA9">
        <w:rPr>
          <w:color w:val="auto"/>
        </w:rPr>
        <w:t>jurisdiction</w:t>
      </w:r>
      <w:proofErr w:type="gramEnd"/>
      <w:r w:rsidRPr="00C45DA9">
        <w:rPr>
          <w:color w:val="auto"/>
        </w:rPr>
        <w:t xml:space="preserve"> and this is the proper venue.</w:t>
      </w:r>
    </w:p>
    <w:p w14:paraId="03ACB26F" w14:textId="77777777" w:rsidR="002D5AE0" w:rsidRPr="00C45DA9" w:rsidRDefault="002D5AE0" w:rsidP="002D5AE0">
      <w:pPr>
        <w:spacing w:line="480" w:lineRule="auto"/>
        <w:jc w:val="center"/>
        <w:rPr>
          <w:color w:val="auto"/>
        </w:rPr>
      </w:pPr>
      <w:r w:rsidRPr="00C45DA9">
        <w:rPr>
          <w:color w:val="auto"/>
        </w:rPr>
        <w:t>3.</w:t>
      </w:r>
    </w:p>
    <w:p w14:paraId="1346104A" w14:textId="77777777" w:rsidR="002D5AE0" w:rsidRPr="00C45DA9" w:rsidRDefault="002D5AE0" w:rsidP="002D5AE0">
      <w:pPr>
        <w:spacing w:line="480" w:lineRule="auto"/>
        <w:ind w:left="0" w:right="-630"/>
        <w:rPr>
          <w:color w:val="auto"/>
        </w:rPr>
      </w:pPr>
      <w:r w:rsidRPr="00C45DA9">
        <w:rPr>
          <w:color w:val="auto"/>
        </w:rPr>
        <w:tab/>
      </w:r>
      <w:sdt>
        <w:sdtPr>
          <w:rPr>
            <w:color w:val="auto"/>
          </w:rPr>
          <w:id w:val="1312906400"/>
          <w:placeholder>
            <w:docPart w:val="C221ECDC883E4F20AF37BB29C1A5279B"/>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is a minor child who is in the legal and physical custody of the Department of Social Services, and who was a resident of </w:t>
      </w:r>
      <w:sdt>
        <w:sdtPr>
          <w:rPr>
            <w:color w:val="auto"/>
          </w:rPr>
          <w:id w:val="-1738620837"/>
          <w:placeholder>
            <w:docPart w:val="F85439F9E30F4DA9ADCCEB36A740AA56"/>
          </w:placeholder>
          <w:showingPlcHdr/>
        </w:sdtPr>
        <w:sdtContent>
          <w:r w:rsidRPr="00DC2D94">
            <w:rPr>
              <w:rStyle w:val="PlaceholderText"/>
              <w:rFonts w:eastAsiaTheme="minorHAnsi"/>
            </w:rPr>
            <w:t>Click or tap here to enter text.</w:t>
          </w:r>
        </w:sdtContent>
      </w:sdt>
      <w:r w:rsidRPr="00C45DA9">
        <w:rPr>
          <w:color w:val="auto"/>
        </w:rPr>
        <w:t xml:space="preserve"> County at the commencement of these proceedings. </w:t>
      </w:r>
    </w:p>
    <w:p w14:paraId="01EB90B2" w14:textId="77777777" w:rsidR="002D5AE0" w:rsidRPr="00C45DA9" w:rsidRDefault="002D5AE0" w:rsidP="002D5AE0">
      <w:pPr>
        <w:spacing w:line="480" w:lineRule="auto"/>
        <w:jc w:val="center"/>
        <w:rPr>
          <w:color w:val="auto"/>
        </w:rPr>
      </w:pPr>
      <w:r w:rsidRPr="00C45DA9">
        <w:rPr>
          <w:color w:val="auto"/>
        </w:rPr>
        <w:t>4.</w:t>
      </w:r>
    </w:p>
    <w:p w14:paraId="451ABDC7" w14:textId="77777777" w:rsidR="002D5AE0" w:rsidRPr="00C45DA9" w:rsidRDefault="00000000" w:rsidP="002D5AE0">
      <w:pPr>
        <w:spacing w:line="480" w:lineRule="auto"/>
        <w:ind w:left="0" w:right="-720" w:firstLine="720"/>
        <w:rPr>
          <w:color w:val="auto"/>
        </w:rPr>
      </w:pPr>
      <w:sdt>
        <w:sdtPr>
          <w:rPr>
            <w:color w:val="auto"/>
          </w:rPr>
          <w:id w:val="-884248945"/>
          <w:placeholder>
            <w:docPart w:val="BC7BD43CA207467284487BBCF5C2B690"/>
          </w:placeholder>
          <w:showingPlcHdr/>
        </w:sdtPr>
        <w:sdtContent>
          <w:r w:rsidR="002D5AE0" w:rsidRPr="00DC2D94">
            <w:rPr>
              <w:rStyle w:val="PlaceholderText"/>
              <w:rFonts w:eastAsiaTheme="minorHAnsi"/>
            </w:rPr>
            <w:t>Click or tap here to enter text.</w:t>
          </w:r>
        </w:sdtContent>
      </w:sdt>
      <w:r w:rsidR="002D5AE0">
        <w:rPr>
          <w:color w:val="auto"/>
        </w:rPr>
        <w:t xml:space="preserve"> </w:t>
      </w:r>
      <w:r w:rsidR="002D5AE0" w:rsidRPr="00C45DA9">
        <w:rPr>
          <w:color w:val="auto"/>
        </w:rPr>
        <w:t xml:space="preserve">is the biological mother of the minor child. She received notice of these proceedings and has been fully apprised of her rights and obligations in these proceedings, including the possibility of termination of her parental rights.  </w:t>
      </w:r>
      <w:sdt>
        <w:sdtPr>
          <w:rPr>
            <w:color w:val="auto"/>
          </w:rPr>
          <w:id w:val="903412038"/>
          <w:placeholder>
            <w:docPart w:val="D238B43C8AF242E5848C2C4985855C7C"/>
          </w:placeholder>
          <w:showingPlcHdr/>
        </w:sdtPr>
        <w:sdtContent>
          <w:r w:rsidR="002D5AE0" w:rsidRPr="00DC2D94">
            <w:rPr>
              <w:rStyle w:val="PlaceholderText"/>
              <w:rFonts w:eastAsiaTheme="minorHAnsi"/>
            </w:rPr>
            <w:t>Click or tap here to enter text.</w:t>
          </w:r>
        </w:sdtContent>
      </w:sdt>
      <w:r w:rsidR="002D5AE0">
        <w:rPr>
          <w:color w:val="auto"/>
        </w:rPr>
        <w:t xml:space="preserve"> </w:t>
      </w:r>
      <w:sdt>
        <w:sdtPr>
          <w:rPr>
            <w:color w:val="auto"/>
          </w:rPr>
          <w:alias w:val="did not appear"/>
          <w:tag w:val="did not appear"/>
          <w:id w:val="-1391725615"/>
          <w:placeholder>
            <w:docPart w:val="C206809CDF9D4A6FB5F6FAEA09D63A4B"/>
          </w:placeholder>
          <w:showingPlcHdr/>
          <w:comboBox>
            <w:listItem w:value="Choose an item."/>
            <w:listItem w:displayText="did not appear" w:value="did not appear"/>
            <w:listItem w:displayText="appeared" w:value="appeared"/>
          </w:comboBox>
        </w:sdtPr>
        <w:sdtContent>
          <w:r w:rsidR="002D5AE0" w:rsidRPr="00DC2D94">
            <w:rPr>
              <w:rStyle w:val="PlaceholderText"/>
              <w:rFonts w:eastAsiaTheme="minorHAnsi"/>
            </w:rPr>
            <w:t>Choose an item.</w:t>
          </w:r>
        </w:sdtContent>
      </w:sdt>
      <w:r w:rsidR="002D5AE0" w:rsidRPr="00C45DA9">
        <w:rPr>
          <w:color w:val="auto"/>
        </w:rPr>
        <w:t xml:space="preserve"> at these proceedings </w:t>
      </w:r>
      <w:sdt>
        <w:sdtPr>
          <w:rPr>
            <w:color w:val="auto"/>
          </w:rPr>
          <w:alias w:val="and"/>
          <w:tag w:val="and"/>
          <w:id w:val="477897044"/>
          <w:placeholder>
            <w:docPart w:val="BB98B3C31B5B40959EF965FB21A370BA"/>
          </w:placeholder>
          <w:comboBox>
            <w:listItem w:value="Choose an item."/>
            <w:listItem w:displayText="and" w:value="and"/>
            <w:listItem w:displayText="but" w:value="but"/>
          </w:comboBox>
        </w:sdtPr>
        <w:sdtContent>
          <w:r w:rsidR="002D5AE0" w:rsidRPr="00C45DA9">
            <w:rPr>
              <w:color w:val="auto"/>
            </w:rPr>
            <w:t>and</w:t>
          </w:r>
        </w:sdtContent>
      </w:sdt>
      <w:r w:rsidR="002D5AE0" w:rsidRPr="00C45DA9">
        <w:rPr>
          <w:color w:val="auto"/>
        </w:rPr>
        <w:t xml:space="preserve"> </w:t>
      </w:r>
      <w:sdt>
        <w:sdtPr>
          <w:rPr>
            <w:color w:val="auto"/>
          </w:rPr>
          <w:alias w:val="was not represented "/>
          <w:tag w:val="was not represented "/>
          <w:id w:val="-2010669149"/>
          <w:placeholder>
            <w:docPart w:val="6A6E24D7EED4498C86A8D250B0AD4661"/>
          </w:placeholder>
          <w:showingPlcHdr/>
          <w:dropDownList>
            <w:listItem w:value="Choose an item."/>
            <w:listItem w:displayText="was represented " w:value="was represented "/>
            <w:listItem w:displayText="was not represented " w:value="was not represented "/>
          </w:dropDownList>
        </w:sdtPr>
        <w:sdtContent>
          <w:r w:rsidR="002D5AE0" w:rsidRPr="00DC2D94">
            <w:rPr>
              <w:rStyle w:val="PlaceholderText"/>
              <w:rFonts w:eastAsiaTheme="minorHAnsi"/>
            </w:rPr>
            <w:t>Choose an item.</w:t>
          </w:r>
        </w:sdtContent>
      </w:sdt>
      <w:r w:rsidR="002D5AE0" w:rsidRPr="00C45DA9">
        <w:rPr>
          <w:color w:val="auto"/>
        </w:rPr>
        <w:t>by counsel,</w:t>
      </w:r>
      <w:r w:rsidR="002D5AE0">
        <w:rPr>
          <w:color w:val="auto"/>
        </w:rPr>
        <w:t xml:space="preserve"> </w:t>
      </w:r>
      <w:sdt>
        <w:sdtPr>
          <w:rPr>
            <w:color w:val="auto"/>
          </w:rPr>
          <w:id w:val="1987277636"/>
          <w:placeholder>
            <w:docPart w:val="F308BACD325247AE92BF1DF5FBDE5DB3"/>
          </w:placeholder>
          <w:showingPlcHdr/>
        </w:sdtPr>
        <w:sdtContent>
          <w:r w:rsidR="002D5AE0" w:rsidRPr="00DC2D94">
            <w:rPr>
              <w:rStyle w:val="PlaceholderText"/>
              <w:rFonts w:eastAsiaTheme="minorHAnsi"/>
            </w:rPr>
            <w:t>Click or tap here to enter text.</w:t>
          </w:r>
        </w:sdtContent>
      </w:sdt>
      <w:r w:rsidR="002D5AE0" w:rsidRPr="00C45DA9">
        <w:rPr>
          <w:color w:val="auto"/>
        </w:rPr>
        <w:t>.</w:t>
      </w:r>
    </w:p>
    <w:p w14:paraId="2DEF4F37" w14:textId="77777777" w:rsidR="002D5AE0" w:rsidRPr="00C45DA9" w:rsidRDefault="002D5AE0" w:rsidP="002D5AE0">
      <w:pPr>
        <w:spacing w:line="480" w:lineRule="auto"/>
        <w:jc w:val="center"/>
        <w:rPr>
          <w:color w:val="auto"/>
        </w:rPr>
      </w:pPr>
      <w:r w:rsidRPr="00C45DA9">
        <w:rPr>
          <w:color w:val="auto"/>
        </w:rPr>
        <w:t>5.</w:t>
      </w:r>
    </w:p>
    <w:p w14:paraId="50BECC3E" w14:textId="77777777" w:rsidR="002D5AE0" w:rsidRDefault="00000000" w:rsidP="002D5AE0">
      <w:pPr>
        <w:spacing w:line="480" w:lineRule="auto"/>
        <w:ind w:left="0" w:right="-720" w:firstLine="720"/>
        <w:rPr>
          <w:color w:val="auto"/>
        </w:rPr>
      </w:pPr>
      <w:sdt>
        <w:sdtPr>
          <w:rPr>
            <w:color w:val="auto"/>
          </w:rPr>
          <w:id w:val="558451108"/>
          <w:placeholder>
            <w:docPart w:val="E35C50B8E9DE49158679BF7D983671C9"/>
          </w:placeholder>
          <w:showingPlcHdr/>
        </w:sdtPr>
        <w:sdtContent>
          <w:r w:rsidR="002D5AE0" w:rsidRPr="00DC2D94">
            <w:rPr>
              <w:rStyle w:val="PlaceholderText"/>
              <w:rFonts w:eastAsiaTheme="minorHAnsi"/>
            </w:rPr>
            <w:t>Click or tap here to enter text.</w:t>
          </w:r>
        </w:sdtContent>
      </w:sdt>
      <w:r w:rsidR="002D5AE0">
        <w:rPr>
          <w:color w:val="auto"/>
        </w:rPr>
        <w:t xml:space="preserve"> </w:t>
      </w:r>
      <w:r w:rsidR="002D5AE0" w:rsidRPr="00C45DA9">
        <w:rPr>
          <w:color w:val="auto"/>
        </w:rPr>
        <w:t xml:space="preserve">is the biological father of the minor child.  He received notice of these proceedings and has been fully apprised of his rights and obligations in these proceedings, including the possibility of termination of his parental rights.  </w:t>
      </w:r>
      <w:sdt>
        <w:sdtPr>
          <w:rPr>
            <w:color w:val="auto"/>
          </w:rPr>
          <w:id w:val="-2066476370"/>
          <w:placeholder>
            <w:docPart w:val="755AB0634AC94062B332F4E8B2909E54"/>
          </w:placeholder>
          <w:showingPlcHdr/>
        </w:sdtPr>
        <w:sdtContent>
          <w:r w:rsidR="002D5AE0" w:rsidRPr="00DC2D94">
            <w:rPr>
              <w:rStyle w:val="PlaceholderText"/>
              <w:rFonts w:eastAsiaTheme="minorHAnsi"/>
            </w:rPr>
            <w:t>Click or tap here to enter text.</w:t>
          </w:r>
        </w:sdtContent>
      </w:sdt>
      <w:r w:rsidR="002D5AE0">
        <w:rPr>
          <w:color w:val="auto"/>
        </w:rPr>
        <w:t xml:space="preserve"> </w:t>
      </w:r>
      <w:sdt>
        <w:sdtPr>
          <w:rPr>
            <w:color w:val="auto"/>
          </w:rPr>
          <w:alias w:val="did not appear"/>
          <w:tag w:val="did not appear"/>
          <w:id w:val="683103661"/>
          <w:placeholder>
            <w:docPart w:val="7351393E2FF04A02A1BDA072BADE5BDC"/>
          </w:placeholder>
          <w:showingPlcHdr/>
          <w:dropDownList>
            <w:listItem w:value="Choose an item."/>
            <w:listItem w:displayText="did not appear" w:value="did not appear"/>
            <w:listItem w:displayText="appeared" w:value="appeared"/>
          </w:dropDownList>
        </w:sdtPr>
        <w:sdtContent>
          <w:r w:rsidR="002D5AE0" w:rsidRPr="00DC2D94">
            <w:rPr>
              <w:rStyle w:val="PlaceholderText"/>
              <w:rFonts w:eastAsiaTheme="minorHAnsi"/>
            </w:rPr>
            <w:t>Choose an item.</w:t>
          </w:r>
        </w:sdtContent>
      </w:sdt>
      <w:r w:rsidR="002D5AE0" w:rsidRPr="00C45DA9">
        <w:rPr>
          <w:color w:val="auto"/>
        </w:rPr>
        <w:t xml:space="preserve"> at these proceedings </w:t>
      </w:r>
      <w:sdt>
        <w:sdtPr>
          <w:rPr>
            <w:color w:val="auto"/>
          </w:rPr>
          <w:alias w:val="and"/>
          <w:tag w:val="and"/>
          <w:id w:val="-353342455"/>
          <w:placeholder>
            <w:docPart w:val="725D52B4042A4BAB98E5193D4E9980E0"/>
          </w:placeholder>
          <w:showingPlcHdr/>
          <w:dropDownList>
            <w:listItem w:value="Choose an item."/>
            <w:listItem w:displayText="and" w:value="and"/>
            <w:listItem w:displayText="but" w:value="but"/>
          </w:dropDownList>
        </w:sdtPr>
        <w:sdtContent>
          <w:r w:rsidR="002D5AE0" w:rsidRPr="00DC2D94">
            <w:rPr>
              <w:rStyle w:val="PlaceholderText"/>
              <w:rFonts w:eastAsiaTheme="minorHAnsi"/>
            </w:rPr>
            <w:t>Choose an item.</w:t>
          </w:r>
        </w:sdtContent>
      </w:sdt>
      <w:r w:rsidR="002D5AE0" w:rsidRPr="00C45DA9">
        <w:rPr>
          <w:color w:val="auto"/>
        </w:rPr>
        <w:t xml:space="preserve"> </w:t>
      </w:r>
      <w:sdt>
        <w:sdtPr>
          <w:rPr>
            <w:color w:val="auto"/>
          </w:rPr>
          <w:alias w:val="was represented "/>
          <w:tag w:val="was represented "/>
          <w:id w:val="1910421019"/>
          <w:placeholder>
            <w:docPart w:val="571C030D895B4D3282540AC01DDE0136"/>
          </w:placeholder>
          <w:showingPlcHdr/>
          <w:dropDownList>
            <w:listItem w:value="Choose an item."/>
            <w:listItem w:displayText="was represented " w:value="was represented "/>
            <w:listItem w:displayText="was not represented " w:value="was not represented "/>
          </w:dropDownList>
        </w:sdtPr>
        <w:sdtContent>
          <w:r w:rsidR="002D5AE0" w:rsidRPr="00DC2D94">
            <w:rPr>
              <w:rStyle w:val="PlaceholderText"/>
              <w:rFonts w:eastAsiaTheme="minorHAnsi"/>
            </w:rPr>
            <w:t>Choose an item.</w:t>
          </w:r>
        </w:sdtContent>
      </w:sdt>
      <w:r w:rsidR="002D5AE0" w:rsidRPr="00C45DA9">
        <w:rPr>
          <w:color w:val="auto"/>
        </w:rPr>
        <w:t>by counsel,</w:t>
      </w:r>
      <w:r w:rsidR="002D5AE0">
        <w:rPr>
          <w:color w:val="auto"/>
        </w:rPr>
        <w:t xml:space="preserve"> </w:t>
      </w:r>
      <w:sdt>
        <w:sdtPr>
          <w:rPr>
            <w:color w:val="auto"/>
          </w:rPr>
          <w:id w:val="1282453857"/>
          <w:placeholder>
            <w:docPart w:val="F81B7608281243E1A987DAA3878F0DC4"/>
          </w:placeholder>
          <w:showingPlcHdr/>
        </w:sdtPr>
        <w:sdtContent>
          <w:r w:rsidR="002D5AE0" w:rsidRPr="00DC2D94">
            <w:rPr>
              <w:rStyle w:val="PlaceholderText"/>
              <w:rFonts w:eastAsiaTheme="minorHAnsi"/>
            </w:rPr>
            <w:t>Click or tap here to enter text.</w:t>
          </w:r>
        </w:sdtContent>
      </w:sdt>
      <w:r w:rsidR="002D5AE0" w:rsidRPr="00C45DA9">
        <w:rPr>
          <w:color w:val="auto"/>
        </w:rPr>
        <w:t>.</w:t>
      </w:r>
    </w:p>
    <w:p w14:paraId="42AE4981" w14:textId="77777777" w:rsidR="002D5AE0" w:rsidRPr="00C45DA9" w:rsidRDefault="002D5AE0" w:rsidP="002D5AE0">
      <w:pPr>
        <w:spacing w:line="480" w:lineRule="auto"/>
        <w:jc w:val="center"/>
        <w:rPr>
          <w:color w:val="auto"/>
        </w:rPr>
      </w:pPr>
      <w:r w:rsidRPr="00C45DA9">
        <w:rPr>
          <w:color w:val="auto"/>
        </w:rPr>
        <w:t>6.</w:t>
      </w:r>
    </w:p>
    <w:p w14:paraId="3346B1AE" w14:textId="77777777" w:rsidR="002D5AE0" w:rsidRDefault="002D5AE0" w:rsidP="002D5AE0">
      <w:pPr>
        <w:spacing w:line="480" w:lineRule="auto"/>
        <w:ind w:left="0" w:right="-720" w:firstLine="600"/>
        <w:rPr>
          <w:color w:val="auto"/>
        </w:rPr>
      </w:pPr>
      <w:r w:rsidRPr="00C45DA9">
        <w:rPr>
          <w:color w:val="auto"/>
        </w:rPr>
        <w:t xml:space="preserve">The minor child is not an Indian Child as defined by the Indian Child Welfare Act and thus the Indian Child Welfare Act does not apply to these proceedings. </w:t>
      </w:r>
    </w:p>
    <w:p w14:paraId="3A1B358E" w14:textId="77777777" w:rsidR="002D5AE0" w:rsidRPr="00C45DA9" w:rsidRDefault="002D5AE0" w:rsidP="002D5AE0">
      <w:pPr>
        <w:spacing w:line="480" w:lineRule="auto"/>
        <w:jc w:val="center"/>
        <w:rPr>
          <w:color w:val="auto"/>
        </w:rPr>
      </w:pPr>
      <w:r w:rsidRPr="00C45DA9">
        <w:rPr>
          <w:color w:val="auto"/>
        </w:rPr>
        <w:t>7.</w:t>
      </w:r>
    </w:p>
    <w:p w14:paraId="40E25E28" w14:textId="77777777" w:rsidR="002D5AE0" w:rsidRPr="00C45DA9" w:rsidRDefault="002D5AE0" w:rsidP="002D5AE0">
      <w:pPr>
        <w:spacing w:line="480" w:lineRule="auto"/>
        <w:ind w:left="0" w:right="-540" w:firstLine="720"/>
        <w:rPr>
          <w:color w:val="auto"/>
        </w:rPr>
      </w:pPr>
      <w:r w:rsidRPr="00C45DA9">
        <w:rPr>
          <w:color w:val="auto"/>
        </w:rPr>
        <w:t xml:space="preserve">The Court, having received the State’s Exhibits of certified copies of the Adjudicatory Findings of Fact and Conclusions of Law, and the Adjudicatory Order from </w:t>
      </w:r>
      <w:sdt>
        <w:sdtPr>
          <w:rPr>
            <w:color w:val="auto"/>
          </w:rPr>
          <w:id w:val="1753392404"/>
          <w:placeholder>
            <w:docPart w:val="28A23D689B26494AA3743545C3ED0DB7"/>
          </w:placeholder>
          <w:showingPlcHdr/>
        </w:sdtPr>
        <w:sdtContent>
          <w:r w:rsidRPr="00DC2D94">
            <w:rPr>
              <w:rStyle w:val="PlaceholderText"/>
              <w:rFonts w:eastAsiaTheme="minorHAnsi"/>
            </w:rPr>
            <w:t>Click or tap here to enter text.</w:t>
          </w:r>
        </w:sdtContent>
      </w:sdt>
      <w:r w:rsidRPr="00C45DA9">
        <w:rPr>
          <w:color w:val="auto"/>
        </w:rPr>
        <w:t xml:space="preserve"> </w:t>
      </w:r>
      <w:r w:rsidRPr="00C45DA9">
        <w:rPr>
          <w:color w:val="auto"/>
        </w:rPr>
        <w:lastRenderedPageBreak/>
        <w:t xml:space="preserve">County file </w:t>
      </w:r>
      <w:sdt>
        <w:sdtPr>
          <w:rPr>
            <w:color w:val="auto"/>
          </w:rPr>
          <w:id w:val="1294029260"/>
          <w:placeholder>
            <w:docPart w:val="C57862DBE71F4117ABF7D1B259CBFB5D"/>
          </w:placeholder>
          <w:showingPlcHdr/>
        </w:sdtPr>
        <w:sdtContent>
          <w:r w:rsidRPr="00DC2D94">
            <w:rPr>
              <w:rStyle w:val="PlaceholderText"/>
              <w:rFonts w:eastAsiaTheme="minorHAnsi"/>
            </w:rPr>
            <w:t>Click or tap here to enter text.</w:t>
          </w:r>
        </w:sdtContent>
      </w:sdt>
      <w:r w:rsidRPr="00C45DA9">
        <w:rPr>
          <w:color w:val="auto"/>
        </w:rPr>
        <w:t xml:space="preserve">, and having taken judicial notice of both Court Files, finds that the Respondent parents previously had a child removed from their custody because the removed child was adjudicated abused and neglected by a court on at least one previous occasion. As such, the Adoptions and Safe Families Act, specifically as codified at SDCL 26-8A-21.1(8) is applicable to this case as to the Respondent parents. </w:t>
      </w:r>
    </w:p>
    <w:p w14:paraId="4742E8A4" w14:textId="77777777" w:rsidR="002D5AE0" w:rsidRPr="00C45DA9" w:rsidRDefault="002D5AE0" w:rsidP="002D5AE0">
      <w:pPr>
        <w:spacing w:line="480" w:lineRule="auto"/>
        <w:jc w:val="center"/>
        <w:rPr>
          <w:color w:val="auto"/>
        </w:rPr>
      </w:pPr>
      <w:r w:rsidRPr="00C45DA9">
        <w:rPr>
          <w:color w:val="auto"/>
        </w:rPr>
        <w:t>8.</w:t>
      </w:r>
    </w:p>
    <w:p w14:paraId="6CE3B9B0" w14:textId="77777777" w:rsidR="002D5AE0" w:rsidRPr="00C45DA9" w:rsidRDefault="002D5AE0" w:rsidP="002D5AE0">
      <w:pPr>
        <w:spacing w:line="480" w:lineRule="auto"/>
        <w:ind w:left="0" w:right="-630" w:firstLine="720"/>
        <w:rPr>
          <w:color w:val="auto"/>
        </w:rPr>
      </w:pPr>
      <w:proofErr w:type="gramStart"/>
      <w:r w:rsidRPr="00C45DA9">
        <w:rPr>
          <w:color w:val="auto"/>
        </w:rPr>
        <w:t>A number of</w:t>
      </w:r>
      <w:proofErr w:type="gramEnd"/>
      <w:r w:rsidRPr="00C45DA9">
        <w:rPr>
          <w:color w:val="auto"/>
        </w:rPr>
        <w:t xml:space="preserve"> concerning risk factors exist despite the fact that the Respondent parents have been offered numerous services by the Department of Social Services as part of a prior Abuse and Neglect proceeding.  </w:t>
      </w:r>
    </w:p>
    <w:p w14:paraId="7757742B" w14:textId="77777777" w:rsidR="002D5AE0" w:rsidRPr="00C45DA9" w:rsidRDefault="002D5AE0" w:rsidP="002D5AE0">
      <w:pPr>
        <w:spacing w:line="480" w:lineRule="auto"/>
        <w:jc w:val="center"/>
        <w:rPr>
          <w:color w:val="auto"/>
        </w:rPr>
      </w:pPr>
      <w:r w:rsidRPr="00C45DA9">
        <w:rPr>
          <w:color w:val="auto"/>
        </w:rPr>
        <w:t>9.</w:t>
      </w:r>
    </w:p>
    <w:p w14:paraId="711090BA" w14:textId="77777777" w:rsidR="002D5AE0" w:rsidRPr="00C45DA9" w:rsidRDefault="002D5AE0" w:rsidP="002D5AE0">
      <w:pPr>
        <w:spacing w:line="480" w:lineRule="auto"/>
        <w:ind w:left="0" w:right="-630" w:firstLine="720"/>
        <w:rPr>
          <w:color w:val="auto"/>
        </w:rPr>
      </w:pPr>
      <w:r w:rsidRPr="00C45DA9">
        <w:rPr>
          <w:color w:val="auto"/>
        </w:rPr>
        <w:t xml:space="preserve">The Respondent parents were provided services by the Department of Social Services from </w:t>
      </w:r>
      <w:sdt>
        <w:sdtPr>
          <w:rPr>
            <w:color w:val="auto"/>
          </w:rPr>
          <w:id w:val="-766619330"/>
          <w:placeholder>
            <w:docPart w:val="57116422C8B34FE0BBE91873F6B8F0AF"/>
          </w:placeholder>
          <w:showingPlcHdr/>
        </w:sdtPr>
        <w:sdtContent>
          <w:r w:rsidRPr="00DC2D94">
            <w:rPr>
              <w:rStyle w:val="PlaceholderText"/>
              <w:rFonts w:eastAsiaTheme="minorHAnsi"/>
            </w:rPr>
            <w:t>Click or tap here to enter text.</w:t>
          </w:r>
        </w:sdtContent>
      </w:sdt>
      <w:r w:rsidRPr="00C45DA9">
        <w:rPr>
          <w:color w:val="auto"/>
        </w:rPr>
        <w:t xml:space="preserve"> until</w:t>
      </w:r>
      <w:r>
        <w:rPr>
          <w:color w:val="auto"/>
        </w:rPr>
        <w:t xml:space="preserve"> </w:t>
      </w:r>
      <w:sdt>
        <w:sdtPr>
          <w:rPr>
            <w:color w:val="auto"/>
          </w:rPr>
          <w:id w:val="184331448"/>
          <w:placeholder>
            <w:docPart w:val="73BB3F250F54403D9B962F4F5A4B58C7"/>
          </w:placeholder>
          <w:showingPlcHdr/>
        </w:sdtPr>
        <w:sdtContent>
          <w:r w:rsidRPr="00DC2D94">
            <w:rPr>
              <w:rStyle w:val="PlaceholderText"/>
              <w:rFonts w:eastAsiaTheme="minorHAnsi"/>
            </w:rPr>
            <w:t>Click or tap here to enter text.</w:t>
          </w:r>
        </w:sdtContent>
      </w:sdt>
      <w:r w:rsidRPr="00C45DA9">
        <w:rPr>
          <w:color w:val="auto"/>
        </w:rPr>
        <w:t xml:space="preserve">.  The child, </w:t>
      </w:r>
      <w:sdt>
        <w:sdtPr>
          <w:rPr>
            <w:color w:val="auto"/>
          </w:rPr>
          <w:id w:val="1889374804"/>
          <w:placeholder>
            <w:docPart w:val="17AA465A93FE497FAA4270083C6E06A3"/>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was removed from the home on </w:t>
      </w:r>
      <w:sdt>
        <w:sdtPr>
          <w:rPr>
            <w:color w:val="auto"/>
          </w:rPr>
          <w:id w:val="-150300382"/>
          <w:placeholder>
            <w:docPart w:val="F8D04109BCA64C23B03C7757821F9E3A"/>
          </w:placeholder>
          <w:showingPlcHdr/>
        </w:sdtPr>
        <w:sdtContent>
          <w:r w:rsidRPr="00DC2D94">
            <w:rPr>
              <w:rStyle w:val="PlaceholderText"/>
              <w:rFonts w:eastAsiaTheme="minorHAnsi"/>
            </w:rPr>
            <w:t>Click or tap here to enter text.</w:t>
          </w:r>
        </w:sdtContent>
      </w:sdt>
      <w:r w:rsidRPr="00C45DA9">
        <w:rPr>
          <w:color w:val="auto"/>
        </w:rPr>
        <w:t xml:space="preserve"> when </w:t>
      </w:r>
      <w:sdt>
        <w:sdtPr>
          <w:rPr>
            <w:color w:val="auto"/>
          </w:rPr>
          <w:alias w:val="she"/>
          <w:tag w:val="she"/>
          <w:id w:val="403264038"/>
          <w:placeholder>
            <w:docPart w:val="7B6FB448763D4A7B8E8B228D06C19EEB"/>
          </w:placeholder>
          <w:showingPlcHdr/>
          <w:dropDownList>
            <w:listItem w:value="Choose an item."/>
            <w:listItem w:displayText="she" w:value="she"/>
            <w:listItem w:displayText="he" w:value="he"/>
          </w:dropDownList>
        </w:sdtPr>
        <w:sdtContent>
          <w:r w:rsidRPr="00DC2D94">
            <w:rPr>
              <w:rStyle w:val="PlaceholderText"/>
              <w:rFonts w:eastAsiaTheme="minorHAnsi"/>
            </w:rPr>
            <w:t>Choose an item.</w:t>
          </w:r>
        </w:sdtContent>
      </w:sdt>
      <w:r w:rsidRPr="00C45DA9">
        <w:rPr>
          <w:color w:val="auto"/>
        </w:rPr>
        <w:t xml:space="preserve"> was</w:t>
      </w:r>
      <w:r>
        <w:rPr>
          <w:color w:val="auto"/>
        </w:rPr>
        <w:t xml:space="preserve"> </w:t>
      </w:r>
      <w:sdt>
        <w:sdtPr>
          <w:rPr>
            <w:color w:val="auto"/>
          </w:rPr>
          <w:id w:val="685022313"/>
          <w:placeholder>
            <w:docPart w:val="3500786A221444A8BCCB114CC30347ED"/>
          </w:placeholder>
          <w:showingPlcHdr/>
        </w:sdtPr>
        <w:sdtContent>
          <w:r w:rsidRPr="00DC2D94">
            <w:rPr>
              <w:rStyle w:val="PlaceholderText"/>
              <w:rFonts w:eastAsiaTheme="minorHAnsi"/>
            </w:rPr>
            <w:t>Click or tap here to enter text.</w:t>
          </w:r>
        </w:sdtContent>
      </w:sdt>
      <w:r w:rsidRPr="00C45DA9">
        <w:rPr>
          <w:color w:val="auto"/>
        </w:rPr>
        <w:t xml:space="preserve"> because</w:t>
      </w:r>
      <w:r>
        <w:rPr>
          <w:color w:val="auto"/>
        </w:rPr>
        <w:t xml:space="preserve"> </w:t>
      </w:r>
      <w:sdt>
        <w:sdtPr>
          <w:rPr>
            <w:color w:val="auto"/>
          </w:rPr>
          <w:id w:val="2111395627"/>
          <w:placeholder>
            <w:docPart w:val="99D42092389D4504BDC0DFA009C52186"/>
          </w:placeholder>
          <w:showingPlcHdr/>
        </w:sdtPr>
        <w:sdtContent>
          <w:r w:rsidRPr="00DC2D94">
            <w:rPr>
              <w:rStyle w:val="PlaceholderText"/>
              <w:rFonts w:eastAsiaTheme="minorHAnsi"/>
            </w:rPr>
            <w:t>Click or tap here to enter text.</w:t>
          </w:r>
        </w:sdtContent>
      </w:sdt>
      <w:r w:rsidRPr="00C45DA9">
        <w:rPr>
          <w:color w:val="auto"/>
        </w:rPr>
        <w:t xml:space="preserve">. The Department worked with the Respondent parents to address the issues. Services provided in </w:t>
      </w:r>
      <w:sdt>
        <w:sdtPr>
          <w:rPr>
            <w:color w:val="auto"/>
          </w:rPr>
          <w:id w:val="1536152956"/>
          <w:placeholder>
            <w:docPart w:val="1AD5DD9D271043D697A141140A113162"/>
          </w:placeholder>
          <w:showingPlcHdr/>
        </w:sdtPr>
        <w:sdtContent>
          <w:r w:rsidRPr="00DC2D94">
            <w:rPr>
              <w:rStyle w:val="PlaceholderText"/>
              <w:rFonts w:eastAsiaTheme="minorHAnsi"/>
            </w:rPr>
            <w:t>Click or tap here to enter text.</w:t>
          </w:r>
        </w:sdtContent>
      </w:sdt>
      <w:r w:rsidRPr="00C45DA9">
        <w:rPr>
          <w:color w:val="auto"/>
        </w:rPr>
        <w:t xml:space="preserve"> included </w:t>
      </w:r>
      <w:sdt>
        <w:sdtPr>
          <w:rPr>
            <w:color w:val="auto"/>
          </w:rPr>
          <w:alias w:val="the following:"/>
          <w:tag w:val="the following:"/>
          <w:id w:val="-1204009000"/>
          <w:placeholder>
            <w:docPart w:val="BB98B3C31B5B40959EF965FB21A370BA"/>
          </w:placeholder>
          <w:showingPlcHdr/>
          <w:dropDownList>
            <w:listItem w:value="Choose an item."/>
            <w:listItem w:displayText="a" w:value="a"/>
            <w:listItem w:displayText="the following:" w:value="the following:"/>
          </w:dropDownList>
        </w:sdtPr>
        <w:sdtContent>
          <w:r w:rsidRPr="00DC2D94">
            <w:rPr>
              <w:rStyle w:val="PlaceholderText"/>
              <w:rFonts w:eastAsiaTheme="minorHAnsi"/>
            </w:rPr>
            <w:t>Choose an item.</w:t>
          </w:r>
        </w:sdtContent>
      </w:sdt>
      <w:r>
        <w:rPr>
          <w:color w:val="auto"/>
        </w:rPr>
        <w:t xml:space="preserve"> </w:t>
      </w:r>
      <w:sdt>
        <w:sdtPr>
          <w:rPr>
            <w:color w:val="auto"/>
          </w:rPr>
          <w:id w:val="-1961252574"/>
          <w:placeholder>
            <w:docPart w:val="1603D9535F744D9EB8F3CAB545426BBE"/>
          </w:placeholder>
        </w:sdtPr>
        <w:sdtContent>
          <w:r w:rsidRPr="002D54DA">
            <w:rPr>
              <w:color w:val="auto"/>
            </w:rPr>
            <w:t xml:space="preserve">(EXAMPLE: </w:t>
          </w:r>
          <w:sdt>
            <w:sdtPr>
              <w:rPr>
                <w:color w:val="auto"/>
              </w:rPr>
              <w:alias w:val="Protective Capacities Assessment and Evaluations"/>
              <w:tag w:val="Protective Capacities Assessment and Evaluations"/>
              <w:id w:val="-2000260521"/>
              <w:placeholder>
                <w:docPart w:val="BB98B3C31B5B40959EF965FB21A370BA"/>
              </w:placeholder>
              <w:dropDownList>
                <w:listItem w:value="Choose an item."/>
                <w:listItem w:displayText="Protective Capacities Assessment and Evaluations;" w:value="Protective Capacities Assessment and Evaluations;"/>
                <w:listItem w:displayText=" " w:value="Nothing"/>
              </w:dropDownList>
            </w:sdtPr>
            <w:sdtContent>
              <w:r>
                <w:rPr>
                  <w:color w:val="auto"/>
                </w:rPr>
                <w:t>Protective Capacities Assessment and Evaluations;</w:t>
              </w:r>
            </w:sdtContent>
          </w:sdt>
          <w:r w:rsidRPr="002D54DA">
            <w:rPr>
              <w:color w:val="auto"/>
            </w:rPr>
            <w:t xml:space="preserve"> </w:t>
          </w:r>
          <w:sdt>
            <w:sdtPr>
              <w:rPr>
                <w:color w:val="auto"/>
              </w:rPr>
              <w:alias w:val="Child Case Plans and Evaluations; "/>
              <w:tag w:val="Child Case Plans and Evaluations; "/>
              <w:id w:val="498553214"/>
              <w:placeholder>
                <w:docPart w:val="BB98B3C31B5B40959EF965FB21A370BA"/>
              </w:placeholder>
              <w:comboBox>
                <w:listItem w:value="Choose an item."/>
                <w:listItem w:displayText="Child Case Plans and Evaluations; " w:value="Child Case Plans and Evaluations; "/>
                <w:listItem w:displayText=" " w:value="Nothing"/>
              </w:comboBox>
            </w:sdtPr>
            <w:sdtContent>
              <w:r>
                <w:rPr>
                  <w:color w:val="auto"/>
                </w:rPr>
                <w:t xml:space="preserve"> </w:t>
              </w:r>
            </w:sdtContent>
          </w:sdt>
          <w:sdt>
            <w:sdtPr>
              <w:rPr>
                <w:color w:val="auto"/>
              </w:rPr>
              <w:alias w:val="Medical Services;"/>
              <w:tag w:val="Medical Services;"/>
              <w:id w:val="-1967417790"/>
              <w:placeholder>
                <w:docPart w:val="BB98B3C31B5B40959EF965FB21A370BA"/>
              </w:placeholder>
              <w:dropDownList>
                <w:listItem w:value="Choose an item."/>
                <w:listItem w:displayText="Medical Services;" w:value="Medical Services;"/>
                <w:listItem w:displayText=" " w:value=" Nothing"/>
              </w:dropDownList>
            </w:sdtPr>
            <w:sdtContent>
              <w:r>
                <w:rPr>
                  <w:color w:val="auto"/>
                </w:rPr>
                <w:t>Medical Services;</w:t>
              </w:r>
            </w:sdtContent>
          </w:sdt>
          <w:r>
            <w:rPr>
              <w:color w:val="auto"/>
            </w:rPr>
            <w:t xml:space="preserve"> </w:t>
          </w:r>
          <w:sdt>
            <w:sdtPr>
              <w:rPr>
                <w:color w:val="auto"/>
              </w:rPr>
              <w:id w:val="-2051683304"/>
              <w:placeholder>
                <w:docPart w:val="BB98B3C31B5B40959EF965FB21A370BA"/>
              </w:placeholder>
              <w:dropDownList>
                <w:listItem w:value="Choose an item."/>
                <w:listItem w:displayText="Kinship Services; " w:value="Kinship Services; "/>
                <w:listItem w:displayText=" " w:value=" Nothing"/>
              </w:dropDownList>
            </w:sdtPr>
            <w:sdtContent>
              <w:r>
                <w:rPr>
                  <w:color w:val="auto"/>
                </w:rPr>
                <w:t xml:space="preserve">Kinship Services; </w:t>
              </w:r>
            </w:sdtContent>
          </w:sdt>
          <w:sdt>
            <w:sdtPr>
              <w:rPr>
                <w:color w:val="auto"/>
              </w:rPr>
              <w:alias w:val="UAs; "/>
              <w:tag w:val="UAs; "/>
              <w:id w:val="1677381200"/>
              <w:placeholder>
                <w:docPart w:val="BB98B3C31B5B40959EF965FB21A370BA"/>
              </w:placeholder>
              <w:dropDownList>
                <w:listItem w:value="Choose an item."/>
                <w:listItem w:displayText="UAs; " w:value="UAs; "/>
                <w:listItem w:displayText=" " w:value=" Nothing"/>
              </w:dropDownList>
            </w:sdtPr>
            <w:sdtContent>
              <w:r>
                <w:rPr>
                  <w:color w:val="auto"/>
                </w:rPr>
                <w:t xml:space="preserve">UAs; </w:t>
              </w:r>
            </w:sdtContent>
          </w:sdt>
          <w:sdt>
            <w:sdtPr>
              <w:rPr>
                <w:color w:val="auto"/>
              </w:rPr>
              <w:id w:val="-1202240741"/>
              <w:placeholder>
                <w:docPart w:val="BB98B3C31B5B40959EF965FB21A370BA"/>
              </w:placeholder>
              <w:dropDownList>
                <w:listItem w:value="Choose an item."/>
                <w:listItem w:displayText="Parent Support Services; " w:value="Parent Support Services; "/>
                <w:listItem w:displayText=" " w:value="Nothing"/>
              </w:dropDownList>
            </w:sdtPr>
            <w:sdtContent>
              <w:r>
                <w:rPr>
                  <w:color w:val="auto"/>
                </w:rPr>
                <w:t xml:space="preserve"> </w:t>
              </w:r>
            </w:sdtContent>
          </w:sdt>
          <w:sdt>
            <w:sdtPr>
              <w:rPr>
                <w:color w:val="auto"/>
              </w:rPr>
              <w:id w:val="-1439985685"/>
              <w:placeholder>
                <w:docPart w:val="BB98B3C31B5B40959EF965FB21A370BA"/>
              </w:placeholder>
              <w:dropDownList>
                <w:listItem w:value="Choose an item."/>
                <w:listItem w:displayText="Psychological Evaluation; " w:value="Psychological Evaluation; "/>
                <w:listItem w:displayText=" " w:value=" Nothing"/>
              </w:dropDownList>
            </w:sdtPr>
            <w:sdtContent>
              <w:r>
                <w:rPr>
                  <w:color w:val="auto"/>
                </w:rPr>
                <w:t xml:space="preserve">Psychological Evaluation; </w:t>
              </w:r>
            </w:sdtContent>
          </w:sdt>
          <w:sdt>
            <w:sdtPr>
              <w:rPr>
                <w:color w:val="auto"/>
              </w:rPr>
              <w:alias w:val="Chemical Dependency Evaluation; "/>
              <w:tag w:val="Chemical Dependency Evaluation; "/>
              <w:id w:val="1541006359"/>
              <w:placeholder>
                <w:docPart w:val="BB98B3C31B5B40959EF965FB21A370BA"/>
              </w:placeholder>
              <w:dropDownList>
                <w:listItem w:value="Choose an item."/>
                <w:listItem w:displayText="Chemical Dependency Evaluation; " w:value="Chemical Dependency Evaluation; "/>
                <w:listItem w:displayText=" " w:value="Nothing"/>
              </w:dropDownList>
            </w:sdtPr>
            <w:sdtContent>
              <w:r>
                <w:rPr>
                  <w:color w:val="auto"/>
                </w:rPr>
                <w:t xml:space="preserve">Chemical Dependency Evaluation; </w:t>
              </w:r>
            </w:sdtContent>
          </w:sdt>
          <w:sdt>
            <w:sdtPr>
              <w:rPr>
                <w:color w:val="auto"/>
              </w:rPr>
              <w:id w:val="-516147512"/>
              <w:placeholder>
                <w:docPart w:val="BB98B3C31B5B40959EF965FB21A370BA"/>
              </w:placeholder>
              <w:dropDownList>
                <w:listItem w:value="Choose an item."/>
                <w:listItem w:displayText="Transportation;" w:value="Transportation;"/>
                <w:listItem w:displayText=" " w:value="Nothing"/>
              </w:dropDownList>
            </w:sdtPr>
            <w:sdtContent>
              <w:r>
                <w:rPr>
                  <w:color w:val="auto"/>
                </w:rPr>
                <w:t>Transportation;</w:t>
              </w:r>
            </w:sdtContent>
          </w:sdt>
          <w:sdt>
            <w:sdtPr>
              <w:rPr>
                <w:color w:val="auto"/>
              </w:rPr>
              <w:alias w:val="Visitation;"/>
              <w:tag w:val="Visitation;"/>
              <w:id w:val="1104544903"/>
              <w:placeholder>
                <w:docPart w:val="BB98B3C31B5B40959EF965FB21A370BA"/>
              </w:placeholder>
              <w:dropDownList>
                <w:listItem w:value="Choose an item."/>
                <w:listItem w:displayText="Visitation;" w:value="Visitation;"/>
                <w:listItem w:displayText=" " w:value="Nothing"/>
              </w:dropDownList>
            </w:sdtPr>
            <w:sdtContent>
              <w:r>
                <w:rPr>
                  <w:color w:val="auto"/>
                </w:rPr>
                <w:t xml:space="preserve"> </w:t>
              </w:r>
            </w:sdtContent>
          </w:sdt>
          <w:sdt>
            <w:sdtPr>
              <w:rPr>
                <w:color w:val="auto"/>
              </w:rPr>
              <w:id w:val="1384291701"/>
              <w:placeholder>
                <w:docPart w:val="BB98B3C31B5B40959EF965FB21A370BA"/>
              </w:placeholder>
              <w:dropDownList>
                <w:listItem w:value="Choose an item."/>
                <w:listItem w:displayText="Parenting Courses; " w:value="Parenting Courses; "/>
                <w:listItem w:displayText=" " w:value="Nothing"/>
              </w:dropDownList>
            </w:sdtPr>
            <w:sdtContent>
              <w:r>
                <w:rPr>
                  <w:color w:val="auto"/>
                </w:rPr>
                <w:t xml:space="preserve"> </w:t>
              </w:r>
            </w:sdtContent>
          </w:sdt>
          <w:r w:rsidRPr="002D54DA">
            <w:rPr>
              <w:color w:val="auto"/>
            </w:rPr>
            <w:t xml:space="preserve">Therapy and Concurrent Planning as well as attempts to engage the Respondent </w:t>
          </w:r>
          <w:sdt>
            <w:sdtPr>
              <w:rPr>
                <w:color w:val="auto"/>
              </w:rPr>
              <w:alias w:val="father"/>
              <w:tag w:val="father"/>
              <w:id w:val="397252701"/>
              <w:placeholder>
                <w:docPart w:val="1A4186364DAC447788CE70E4DED3B5F6"/>
              </w:placeholder>
              <w:showingPlcHdr/>
              <w:dropDownList>
                <w:listItem w:value="Choose an item."/>
                <w:listItem w:displayText="mother" w:value="mother"/>
                <w:listItem w:displayText="father" w:value="father"/>
              </w:dropDownList>
            </w:sdtPr>
            <w:sdtContent>
              <w:r w:rsidRPr="00DC2D94">
                <w:rPr>
                  <w:rStyle w:val="PlaceholderText"/>
                  <w:rFonts w:eastAsiaTheme="minorHAnsi"/>
                </w:rPr>
                <w:t>Choose an item.</w:t>
              </w:r>
            </w:sdtContent>
          </w:sdt>
          <w:r w:rsidRPr="002D54DA">
            <w:rPr>
              <w:color w:val="auto"/>
            </w:rPr>
            <w:t xml:space="preserve"> who refused to participate for most of the case).</w:t>
          </w:r>
        </w:sdtContent>
      </w:sdt>
      <w:r>
        <w:rPr>
          <w:color w:val="auto"/>
        </w:rPr>
        <w:t xml:space="preserve">  </w:t>
      </w:r>
      <w:r w:rsidRPr="00C45DA9">
        <w:rPr>
          <w:color w:val="auto"/>
        </w:rPr>
        <w:t>The minor child was adjudicated to be abused or neglected through the actions and/or omissions of the Respondent</w:t>
      </w:r>
      <w:r>
        <w:rPr>
          <w:color w:val="auto"/>
        </w:rPr>
        <w:t xml:space="preserve"> </w:t>
      </w:r>
      <w:sdt>
        <w:sdtPr>
          <w:rPr>
            <w:color w:val="auto"/>
          </w:rPr>
          <w:id w:val="937493064"/>
          <w:placeholder>
            <w:docPart w:val="1603D9535F744D9EB8F3CAB545426BBE"/>
          </w:placeholder>
          <w:showingPlcHdr/>
        </w:sdtPr>
        <w:sdtContent>
          <w:r w:rsidRPr="00DC2D94">
            <w:rPr>
              <w:rStyle w:val="PlaceholderText"/>
              <w:rFonts w:eastAsiaTheme="minorHAnsi"/>
            </w:rPr>
            <w:t>Click or tap here to enter text.</w:t>
          </w:r>
        </w:sdtContent>
      </w:sdt>
      <w:r w:rsidRPr="00C45DA9">
        <w:rPr>
          <w:color w:val="auto"/>
        </w:rPr>
        <w:t>.</w:t>
      </w:r>
    </w:p>
    <w:p w14:paraId="238D1A32" w14:textId="77777777" w:rsidR="002D5AE0" w:rsidRPr="00C45DA9" w:rsidRDefault="002D5AE0" w:rsidP="002D5AE0">
      <w:pPr>
        <w:spacing w:line="480" w:lineRule="auto"/>
        <w:jc w:val="center"/>
        <w:rPr>
          <w:color w:val="auto"/>
        </w:rPr>
      </w:pPr>
      <w:r w:rsidRPr="00C45DA9">
        <w:rPr>
          <w:color w:val="auto"/>
        </w:rPr>
        <w:t>10.</w:t>
      </w:r>
    </w:p>
    <w:p w14:paraId="7732B5EB" w14:textId="77777777" w:rsidR="002D5AE0" w:rsidRPr="00C45DA9" w:rsidRDefault="002D5AE0" w:rsidP="002D5AE0">
      <w:pPr>
        <w:spacing w:line="480" w:lineRule="auto"/>
        <w:ind w:left="0" w:right="-630"/>
        <w:rPr>
          <w:color w:val="auto"/>
        </w:rPr>
      </w:pPr>
      <w:r w:rsidRPr="00C45DA9">
        <w:rPr>
          <w:color w:val="auto"/>
        </w:rPr>
        <w:tab/>
        <w:t xml:space="preserve">The minor child came into care again on </w:t>
      </w:r>
      <w:sdt>
        <w:sdtPr>
          <w:rPr>
            <w:color w:val="auto"/>
          </w:rPr>
          <w:id w:val="-1345083409"/>
          <w:placeholder>
            <w:docPart w:val="1603D9535F744D9EB8F3CAB545426BBE"/>
          </w:placeholder>
          <w:showingPlcHdr/>
        </w:sdtPr>
        <w:sdtContent>
          <w:r w:rsidRPr="00DC2D94">
            <w:rPr>
              <w:rStyle w:val="PlaceholderText"/>
              <w:rFonts w:eastAsiaTheme="minorHAnsi"/>
            </w:rPr>
            <w:t>Click or tap here to enter text.</w:t>
          </w:r>
        </w:sdtContent>
      </w:sdt>
      <w:r w:rsidRPr="00C45DA9">
        <w:rPr>
          <w:color w:val="auto"/>
        </w:rPr>
        <w:t xml:space="preserve"> due to concerns of</w:t>
      </w:r>
      <w:r>
        <w:rPr>
          <w:color w:val="auto"/>
        </w:rPr>
        <w:t xml:space="preserve"> </w:t>
      </w:r>
      <w:sdt>
        <w:sdtPr>
          <w:rPr>
            <w:color w:val="auto"/>
          </w:rPr>
          <w:id w:val="650413330"/>
          <w:placeholder>
            <w:docPart w:val="1603D9535F744D9EB8F3CAB545426BBE"/>
          </w:placeholder>
          <w:showingPlcHdr/>
        </w:sdtPr>
        <w:sdtContent>
          <w:r w:rsidRPr="00DC2D94">
            <w:rPr>
              <w:rStyle w:val="PlaceholderText"/>
              <w:rFonts w:eastAsiaTheme="minorHAnsi"/>
            </w:rPr>
            <w:t>Click or tap here to enter text.</w:t>
          </w:r>
        </w:sdtContent>
      </w:sdt>
      <w:r w:rsidRPr="00C45DA9">
        <w:rPr>
          <w:color w:val="auto"/>
        </w:rPr>
        <w:t xml:space="preserve">.  The minor child was </w:t>
      </w:r>
      <w:sdt>
        <w:sdtPr>
          <w:rPr>
            <w:color w:val="auto"/>
          </w:rPr>
          <w:id w:val="-286738692"/>
          <w:placeholder>
            <w:docPart w:val="1603D9535F744D9EB8F3CAB545426BBE"/>
          </w:placeholder>
          <w:showingPlcHdr/>
        </w:sdtPr>
        <w:sdtContent>
          <w:r w:rsidRPr="00DC2D94">
            <w:rPr>
              <w:rStyle w:val="PlaceholderText"/>
              <w:rFonts w:eastAsiaTheme="minorHAnsi"/>
            </w:rPr>
            <w:t>Click or tap here to enter text.</w:t>
          </w:r>
        </w:sdtContent>
      </w:sdt>
      <w:r w:rsidRPr="00C45DA9">
        <w:rPr>
          <w:color w:val="auto"/>
        </w:rPr>
        <w:t xml:space="preserve"> when he came back into care.</w:t>
      </w:r>
    </w:p>
    <w:p w14:paraId="6F79FCB1" w14:textId="77777777" w:rsidR="002D5AE0" w:rsidRDefault="002D5AE0" w:rsidP="002D5AE0">
      <w:pPr>
        <w:spacing w:after="160" w:line="259" w:lineRule="auto"/>
        <w:jc w:val="center"/>
        <w:rPr>
          <w:color w:val="auto"/>
        </w:rPr>
      </w:pPr>
    </w:p>
    <w:p w14:paraId="35E00A1D" w14:textId="77777777" w:rsidR="002D5AE0" w:rsidRDefault="002D5AE0" w:rsidP="002D5AE0">
      <w:pPr>
        <w:spacing w:after="160" w:line="259" w:lineRule="auto"/>
        <w:jc w:val="center"/>
        <w:rPr>
          <w:color w:val="auto"/>
        </w:rPr>
      </w:pPr>
    </w:p>
    <w:p w14:paraId="6EF0BF18" w14:textId="77777777" w:rsidR="002D5AE0" w:rsidRPr="00C45DA9" w:rsidRDefault="002D5AE0" w:rsidP="002D5AE0">
      <w:pPr>
        <w:spacing w:after="160" w:line="259" w:lineRule="auto"/>
        <w:jc w:val="center"/>
        <w:rPr>
          <w:color w:val="auto"/>
        </w:rPr>
      </w:pPr>
      <w:r w:rsidRPr="00C45DA9">
        <w:rPr>
          <w:color w:val="auto"/>
        </w:rPr>
        <w:lastRenderedPageBreak/>
        <w:t>11.</w:t>
      </w:r>
    </w:p>
    <w:p w14:paraId="24DFDD47" w14:textId="77777777" w:rsidR="002D5AE0" w:rsidRPr="00C45DA9" w:rsidRDefault="002D5AE0" w:rsidP="002D5AE0">
      <w:pPr>
        <w:spacing w:line="480" w:lineRule="auto"/>
        <w:ind w:left="0" w:right="-720" w:firstLine="720"/>
        <w:rPr>
          <w:color w:val="auto"/>
        </w:rPr>
      </w:pPr>
      <w:r w:rsidRPr="00C45DA9">
        <w:rPr>
          <w:color w:val="auto"/>
        </w:rPr>
        <w:t xml:space="preserve">The conditions continue to exist and that the very same issues that existed in </w:t>
      </w:r>
      <w:sdt>
        <w:sdtPr>
          <w:rPr>
            <w:color w:val="auto"/>
          </w:rPr>
          <w:id w:val="1687949441"/>
          <w:placeholder>
            <w:docPart w:val="1603D9535F744D9EB8F3CAB545426BBE"/>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 xml:space="preserve">regarding </w:t>
      </w:r>
      <w:sdt>
        <w:sdtPr>
          <w:rPr>
            <w:color w:val="auto"/>
          </w:rPr>
          <w:id w:val="1476106524"/>
          <w:placeholder>
            <w:docPart w:val="BB98B3C31B5B40959EF965FB21A370BA"/>
          </w:placeholder>
          <w:dropDownList>
            <w:listItem w:value="Choose an item."/>
            <w:listItem w:displayText="both parents " w:value="both parents "/>
            <w:listItem w:displayText="the mother " w:value="the mother "/>
            <w:listItem w:displayText="the father " w:value="the father "/>
          </w:dropDownList>
        </w:sdtPr>
        <w:sdtContent>
          <w:r>
            <w:rPr>
              <w:color w:val="auto"/>
            </w:rPr>
            <w:t xml:space="preserve">both parents </w:t>
          </w:r>
        </w:sdtContent>
      </w:sdt>
      <w:r w:rsidRPr="00C45DA9">
        <w:rPr>
          <w:color w:val="auto"/>
        </w:rPr>
        <w:t xml:space="preserve">continue to exist.  </w:t>
      </w:r>
    </w:p>
    <w:p w14:paraId="3B38B373" w14:textId="77777777" w:rsidR="002D5AE0" w:rsidRPr="00C45DA9" w:rsidRDefault="002D5AE0" w:rsidP="002D5AE0">
      <w:pPr>
        <w:spacing w:line="480" w:lineRule="auto"/>
        <w:jc w:val="center"/>
        <w:rPr>
          <w:color w:val="auto"/>
        </w:rPr>
      </w:pPr>
      <w:r w:rsidRPr="00C45DA9">
        <w:rPr>
          <w:color w:val="auto"/>
        </w:rPr>
        <w:t>12.</w:t>
      </w:r>
    </w:p>
    <w:p w14:paraId="094927A2" w14:textId="77777777" w:rsidR="002D5AE0" w:rsidRPr="00C45DA9" w:rsidRDefault="002D5AE0" w:rsidP="002D5AE0">
      <w:pPr>
        <w:spacing w:line="480" w:lineRule="auto"/>
        <w:ind w:left="0" w:right="-540" w:firstLine="720"/>
        <w:rPr>
          <w:color w:val="auto"/>
        </w:rPr>
      </w:pPr>
      <w:r w:rsidRPr="00C45DA9">
        <w:rPr>
          <w:color w:val="auto"/>
        </w:rPr>
        <w:t>The Adoption and Safe Families Act applies to these proceedings and thus further services are not required under the Adoption and Safe Families Act.</w:t>
      </w:r>
    </w:p>
    <w:p w14:paraId="5682380F" w14:textId="77777777" w:rsidR="002D5AE0" w:rsidRPr="00C45DA9" w:rsidRDefault="002D5AE0" w:rsidP="002D5AE0">
      <w:pPr>
        <w:spacing w:line="480" w:lineRule="auto"/>
        <w:jc w:val="center"/>
        <w:rPr>
          <w:color w:val="auto"/>
        </w:rPr>
      </w:pPr>
      <w:r w:rsidRPr="00C45DA9">
        <w:rPr>
          <w:color w:val="auto"/>
        </w:rPr>
        <w:t>13.</w:t>
      </w:r>
    </w:p>
    <w:p w14:paraId="5CAD78DB" w14:textId="77777777" w:rsidR="002D5AE0" w:rsidRPr="00C45DA9" w:rsidRDefault="002D5AE0" w:rsidP="002D5AE0">
      <w:pPr>
        <w:spacing w:line="480" w:lineRule="auto"/>
        <w:ind w:firstLine="720"/>
        <w:rPr>
          <w:color w:val="auto"/>
        </w:rPr>
      </w:pPr>
      <w:r w:rsidRPr="00C45DA9">
        <w:rPr>
          <w:color w:val="auto"/>
        </w:rPr>
        <w:t>The Department of Social Services has made reasonable efforts to prevent the removal of the minor child from the home and to reunite the minor child with the parents, and to achieve the permanent plan of reunification; and those efforts are no longer required.</w:t>
      </w:r>
    </w:p>
    <w:p w14:paraId="0602487F" w14:textId="77777777" w:rsidR="002D5AE0" w:rsidRPr="00C45DA9" w:rsidRDefault="002D5AE0" w:rsidP="002D5AE0">
      <w:pPr>
        <w:spacing w:line="480" w:lineRule="auto"/>
        <w:jc w:val="center"/>
        <w:rPr>
          <w:color w:val="auto"/>
        </w:rPr>
      </w:pPr>
      <w:r w:rsidRPr="00C45DA9">
        <w:rPr>
          <w:color w:val="auto"/>
        </w:rPr>
        <w:t>14.</w:t>
      </w:r>
    </w:p>
    <w:p w14:paraId="20A3E8EF" w14:textId="77777777" w:rsidR="002D5AE0" w:rsidRPr="00C45DA9" w:rsidRDefault="002D5AE0" w:rsidP="002D5AE0">
      <w:pPr>
        <w:spacing w:line="480" w:lineRule="auto"/>
        <w:ind w:firstLine="720"/>
        <w:rPr>
          <w:color w:val="auto"/>
        </w:rPr>
      </w:pPr>
      <w:r w:rsidRPr="00C45DA9">
        <w:rPr>
          <w:color w:val="auto"/>
        </w:rPr>
        <w:t>Return of custody of the minor child to the Respondent parents would be injurious to the minor child’s welfare.</w:t>
      </w:r>
    </w:p>
    <w:p w14:paraId="4B2BE686" w14:textId="77777777" w:rsidR="002D5AE0" w:rsidRPr="00C45DA9" w:rsidRDefault="002D5AE0" w:rsidP="002D5AE0">
      <w:pPr>
        <w:spacing w:line="480" w:lineRule="auto"/>
        <w:jc w:val="center"/>
        <w:rPr>
          <w:color w:val="auto"/>
        </w:rPr>
      </w:pPr>
      <w:r w:rsidRPr="00C45DA9">
        <w:rPr>
          <w:color w:val="auto"/>
        </w:rPr>
        <w:t>15.</w:t>
      </w:r>
    </w:p>
    <w:p w14:paraId="6E378A61" w14:textId="77777777" w:rsidR="002D5AE0" w:rsidRPr="00C45DA9" w:rsidRDefault="002D5AE0" w:rsidP="002D5AE0">
      <w:pPr>
        <w:spacing w:line="480" w:lineRule="auto"/>
        <w:rPr>
          <w:color w:val="auto"/>
        </w:rPr>
      </w:pPr>
      <w:r w:rsidRPr="00C45DA9">
        <w:rPr>
          <w:color w:val="auto"/>
        </w:rPr>
        <w:tab/>
        <w:t>The least restrictive alternative available commensurate with the best interest of the minor child is for legal and physical custody of the minor child to remain with the Department of Social Services, it being contrary to the welfare of the minor child to return legal and/or physical custody to the Respondent parents.</w:t>
      </w:r>
    </w:p>
    <w:p w14:paraId="63C49410" w14:textId="77777777" w:rsidR="002D5AE0" w:rsidRDefault="002D5AE0" w:rsidP="002D5AE0">
      <w:pPr>
        <w:spacing w:line="480" w:lineRule="auto"/>
        <w:ind w:firstLine="720"/>
        <w:rPr>
          <w:color w:val="auto"/>
        </w:rPr>
      </w:pPr>
      <w:r w:rsidRPr="00C45DA9">
        <w:rPr>
          <w:color w:val="auto"/>
        </w:rPr>
        <w:t>Based upon the foregoing Findings of Fact, the Court now makes and enters its Conclusions of Law pursuant to the Adoption and Safe Families Act as follows:</w:t>
      </w:r>
    </w:p>
    <w:p w14:paraId="07710827" w14:textId="77777777" w:rsidR="002D5AE0" w:rsidRPr="00C45DA9" w:rsidRDefault="002D5AE0" w:rsidP="002D5AE0">
      <w:pPr>
        <w:spacing w:line="480" w:lineRule="auto"/>
        <w:jc w:val="center"/>
        <w:rPr>
          <w:color w:val="auto"/>
        </w:rPr>
      </w:pPr>
      <w:r w:rsidRPr="00C45DA9">
        <w:rPr>
          <w:color w:val="auto"/>
        </w:rPr>
        <w:t>CONCLUSIONS OF LAW</w:t>
      </w:r>
    </w:p>
    <w:p w14:paraId="16526795" w14:textId="77777777" w:rsidR="002D5AE0" w:rsidRPr="00C45DA9" w:rsidRDefault="002D5AE0" w:rsidP="002D5AE0">
      <w:pPr>
        <w:spacing w:line="480" w:lineRule="auto"/>
        <w:jc w:val="center"/>
        <w:rPr>
          <w:color w:val="auto"/>
        </w:rPr>
      </w:pPr>
      <w:r w:rsidRPr="00C45DA9">
        <w:rPr>
          <w:color w:val="auto"/>
        </w:rPr>
        <w:t>1.</w:t>
      </w:r>
    </w:p>
    <w:p w14:paraId="725C876F" w14:textId="77777777" w:rsidR="002D5AE0" w:rsidRPr="00C45DA9" w:rsidRDefault="002D5AE0" w:rsidP="002D5AE0">
      <w:pPr>
        <w:spacing w:line="480" w:lineRule="auto"/>
        <w:rPr>
          <w:color w:val="auto"/>
        </w:rPr>
      </w:pPr>
      <w:r w:rsidRPr="00C45DA9">
        <w:rPr>
          <w:color w:val="auto"/>
        </w:rPr>
        <w:tab/>
        <w:t>Any Conclusion of Law deemed to be a Finding of Fact or vice versa shall be appropriately incorporated into the Findings of Fact or Conclusions of Law as applicable.</w:t>
      </w:r>
    </w:p>
    <w:p w14:paraId="62C49207" w14:textId="77777777" w:rsidR="002D5AE0" w:rsidRDefault="002D5AE0" w:rsidP="002D5AE0">
      <w:pPr>
        <w:spacing w:line="480" w:lineRule="auto"/>
        <w:jc w:val="center"/>
        <w:rPr>
          <w:color w:val="auto"/>
        </w:rPr>
      </w:pPr>
    </w:p>
    <w:p w14:paraId="2A22F52E" w14:textId="77777777" w:rsidR="002D5AE0" w:rsidRPr="00C45DA9" w:rsidRDefault="002D5AE0" w:rsidP="002D5AE0">
      <w:pPr>
        <w:spacing w:line="480" w:lineRule="auto"/>
        <w:jc w:val="center"/>
        <w:rPr>
          <w:color w:val="auto"/>
        </w:rPr>
      </w:pPr>
      <w:r w:rsidRPr="00C45DA9">
        <w:rPr>
          <w:color w:val="auto"/>
        </w:rPr>
        <w:lastRenderedPageBreak/>
        <w:t>2.</w:t>
      </w:r>
    </w:p>
    <w:p w14:paraId="1A24A900" w14:textId="77777777" w:rsidR="002D5AE0" w:rsidRPr="00C45DA9" w:rsidRDefault="002D5AE0" w:rsidP="002D5AE0">
      <w:pPr>
        <w:spacing w:line="480" w:lineRule="auto"/>
        <w:ind w:left="1170"/>
        <w:rPr>
          <w:color w:val="auto"/>
        </w:rPr>
      </w:pPr>
      <w:r w:rsidRPr="00C45DA9">
        <w:rPr>
          <w:color w:val="auto"/>
        </w:rPr>
        <w:tab/>
        <w:t>This Court has jurisdiction over the parties and subject matter of this action.</w:t>
      </w:r>
    </w:p>
    <w:p w14:paraId="0B741CD3" w14:textId="77777777" w:rsidR="002D5AE0" w:rsidRPr="00C45DA9" w:rsidRDefault="002D5AE0" w:rsidP="002D5AE0">
      <w:pPr>
        <w:spacing w:line="480" w:lineRule="auto"/>
        <w:jc w:val="center"/>
        <w:rPr>
          <w:color w:val="auto"/>
        </w:rPr>
      </w:pPr>
      <w:r w:rsidRPr="00C45DA9">
        <w:rPr>
          <w:color w:val="auto"/>
        </w:rPr>
        <w:t>3.</w:t>
      </w:r>
    </w:p>
    <w:p w14:paraId="00828A7F" w14:textId="77777777" w:rsidR="002D5AE0" w:rsidRPr="00C45DA9" w:rsidRDefault="002D5AE0" w:rsidP="002D5AE0">
      <w:pPr>
        <w:spacing w:line="480" w:lineRule="auto"/>
        <w:ind w:firstLine="720"/>
        <w:rPr>
          <w:color w:val="auto"/>
        </w:rPr>
      </w:pPr>
      <w:r w:rsidRPr="00C45DA9">
        <w:rPr>
          <w:color w:val="auto"/>
        </w:rPr>
        <w:t>The Court has considered and applied the legal holdings found in</w:t>
      </w:r>
      <w:r>
        <w:rPr>
          <w:color w:val="auto"/>
        </w:rPr>
        <w:t xml:space="preserve"> </w:t>
      </w:r>
      <w:sdt>
        <w:sdtPr>
          <w:rPr>
            <w:color w:val="auto"/>
          </w:rPr>
          <w:id w:val="984127683"/>
          <w:placeholder>
            <w:docPart w:val="1603D9535F744D9EB8F3CAB545426BBE"/>
          </w:placeholder>
          <w:showingPlcHdr/>
        </w:sdtPr>
        <w:sdtContent>
          <w:r w:rsidRPr="00DC2D94">
            <w:rPr>
              <w:rStyle w:val="PlaceholderText"/>
              <w:rFonts w:eastAsiaTheme="minorHAnsi"/>
            </w:rPr>
            <w:t>Click or tap here to enter text.</w:t>
          </w:r>
        </w:sdtContent>
      </w:sdt>
      <w:r w:rsidRPr="00671CA7">
        <w:rPr>
          <w:color w:val="auto"/>
        </w:rPr>
        <w:t>.</w:t>
      </w:r>
    </w:p>
    <w:p w14:paraId="2B07D453" w14:textId="77777777" w:rsidR="002D5AE0" w:rsidRPr="00C45DA9" w:rsidRDefault="002D5AE0" w:rsidP="002D5AE0">
      <w:pPr>
        <w:spacing w:line="480" w:lineRule="auto"/>
        <w:jc w:val="center"/>
        <w:rPr>
          <w:color w:val="auto"/>
        </w:rPr>
      </w:pPr>
      <w:r w:rsidRPr="00C45DA9">
        <w:rPr>
          <w:color w:val="auto"/>
        </w:rPr>
        <w:t>4.</w:t>
      </w:r>
    </w:p>
    <w:p w14:paraId="666931BE" w14:textId="77777777" w:rsidR="002D5AE0" w:rsidRPr="00C45DA9" w:rsidRDefault="002D5AE0" w:rsidP="002D5AE0">
      <w:pPr>
        <w:spacing w:line="480" w:lineRule="auto"/>
        <w:ind w:firstLine="720"/>
        <w:rPr>
          <w:color w:val="auto"/>
        </w:rPr>
      </w:pPr>
      <w:r w:rsidRPr="00C45DA9">
        <w:rPr>
          <w:color w:val="auto"/>
        </w:rPr>
        <w:t xml:space="preserve">The Court finds that it is the best interests of the minor child to apply the Adoption and Safe Families Act, it being the least restrictive alternative available in the minor child’s best interests that no further reasonable efforts be required to reunite the minor child with the Respondent parents and to set a Final Dispositional Hearing within thirty days.  </w:t>
      </w:r>
    </w:p>
    <w:p w14:paraId="6CA63733" w14:textId="77777777" w:rsidR="002D5AE0" w:rsidRDefault="002D5AE0" w:rsidP="002D5AE0">
      <w:pPr>
        <w:spacing w:line="480" w:lineRule="auto"/>
        <w:ind w:firstLine="720"/>
        <w:rPr>
          <w:color w:val="auto"/>
        </w:rPr>
      </w:pPr>
      <w:r w:rsidRPr="00C45DA9">
        <w:rPr>
          <w:color w:val="auto"/>
        </w:rPr>
        <w:t xml:space="preserve">Dated this </w:t>
      </w:r>
      <w:sdt>
        <w:sdtPr>
          <w:rPr>
            <w:color w:val="auto"/>
          </w:rPr>
          <w:id w:val="-162312548"/>
          <w:placeholder>
            <w:docPart w:val="1603D9535F744D9EB8F3CAB545426BBE"/>
          </w:placeholder>
          <w:showingPlcHdr/>
        </w:sdtPr>
        <w:sdtContent>
          <w:r w:rsidRPr="00DC2D94">
            <w:rPr>
              <w:rStyle w:val="PlaceholderText"/>
              <w:rFonts w:eastAsiaTheme="minorHAnsi"/>
            </w:rPr>
            <w:t>Click or tap here to enter text.</w:t>
          </w:r>
        </w:sdtContent>
      </w:sdt>
      <w:r>
        <w:rPr>
          <w:color w:val="auto"/>
        </w:rPr>
        <w:t xml:space="preserve"> </w:t>
      </w:r>
      <w:r w:rsidRPr="00C45DA9">
        <w:rPr>
          <w:color w:val="auto"/>
        </w:rPr>
        <w:t>day of</w:t>
      </w:r>
      <w:r>
        <w:rPr>
          <w:color w:val="auto"/>
        </w:rPr>
        <w:t xml:space="preserve"> </w:t>
      </w:r>
      <w:sdt>
        <w:sdtPr>
          <w:rPr>
            <w:color w:val="auto"/>
          </w:rPr>
          <w:id w:val="1815759887"/>
          <w:placeholder>
            <w:docPart w:val="1603D9535F744D9EB8F3CAB545426BBE"/>
          </w:placeholder>
          <w:showingPlcHdr/>
        </w:sdtPr>
        <w:sdtContent>
          <w:r w:rsidRPr="00DC2D94">
            <w:rPr>
              <w:rStyle w:val="PlaceholderText"/>
              <w:rFonts w:eastAsiaTheme="minorHAnsi"/>
            </w:rPr>
            <w:t>Click or tap here to enter text.</w:t>
          </w:r>
        </w:sdtContent>
      </w:sdt>
      <w:r w:rsidRPr="00C45DA9">
        <w:rPr>
          <w:color w:val="auto"/>
        </w:rPr>
        <w:t xml:space="preserve">, effective, however, the </w:t>
      </w:r>
      <w:sdt>
        <w:sdtPr>
          <w:rPr>
            <w:color w:val="auto"/>
          </w:rPr>
          <w:id w:val="-2022763125"/>
          <w:placeholder>
            <w:docPart w:val="1603D9535F744D9EB8F3CAB545426BBE"/>
          </w:placeholder>
          <w:showingPlcHdr/>
        </w:sdtPr>
        <w:sdtContent>
          <w:r w:rsidRPr="00DC2D94">
            <w:rPr>
              <w:rStyle w:val="PlaceholderText"/>
              <w:rFonts w:eastAsiaTheme="minorHAnsi"/>
            </w:rPr>
            <w:t>Click or tap here to enter text.</w:t>
          </w:r>
        </w:sdtContent>
      </w:sdt>
      <w:r w:rsidRPr="00C45DA9">
        <w:rPr>
          <w:color w:val="auto"/>
        </w:rPr>
        <w:t xml:space="preserve"> day of</w:t>
      </w:r>
      <w:r>
        <w:rPr>
          <w:color w:val="auto"/>
        </w:rPr>
        <w:t xml:space="preserve"> </w:t>
      </w:r>
      <w:sdt>
        <w:sdtPr>
          <w:rPr>
            <w:color w:val="auto"/>
          </w:rPr>
          <w:id w:val="-1285576801"/>
          <w:placeholder>
            <w:docPart w:val="1603D9535F744D9EB8F3CAB545426BBE"/>
          </w:placeholder>
          <w:showingPlcHdr/>
        </w:sdtPr>
        <w:sdtContent>
          <w:r w:rsidRPr="00DC2D94">
            <w:rPr>
              <w:rStyle w:val="PlaceholderText"/>
              <w:rFonts w:eastAsiaTheme="minorHAnsi"/>
            </w:rPr>
            <w:t>Click or tap here to enter text.</w:t>
          </w:r>
        </w:sdtContent>
      </w:sdt>
      <w:r>
        <w:rPr>
          <w:color w:val="auto"/>
        </w:rPr>
        <w:t>, 20</w:t>
      </w:r>
      <w:sdt>
        <w:sdtPr>
          <w:rPr>
            <w:color w:val="auto"/>
          </w:rPr>
          <w:id w:val="2011018087"/>
          <w:placeholder>
            <w:docPart w:val="1603D9535F744D9EB8F3CAB545426BBE"/>
          </w:placeholder>
          <w:showingPlcHdr/>
        </w:sdtPr>
        <w:sdtContent>
          <w:r w:rsidRPr="00DC2D94">
            <w:rPr>
              <w:rStyle w:val="PlaceholderText"/>
              <w:rFonts w:eastAsiaTheme="minorHAnsi"/>
            </w:rPr>
            <w:t>Click or tap here to enter text.</w:t>
          </w:r>
        </w:sdtContent>
      </w:sdt>
      <w:r>
        <w:rPr>
          <w:color w:val="auto"/>
        </w:rPr>
        <w:t>,</w:t>
      </w:r>
      <w:r w:rsidRPr="00C45DA9">
        <w:rPr>
          <w:color w:val="auto"/>
        </w:rPr>
        <w:t xml:space="preserve"> being the date of the hearing affording judicial basis for this order.</w:t>
      </w:r>
    </w:p>
    <w:p w14:paraId="3FA09AB6" w14:textId="77777777" w:rsidR="002D5AE0" w:rsidRDefault="002D5AE0" w:rsidP="002D5AE0">
      <w:pPr>
        <w:spacing w:line="480" w:lineRule="auto"/>
        <w:ind w:firstLine="720"/>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4"/>
        <w:gridCol w:w="1497"/>
        <w:gridCol w:w="517"/>
        <w:gridCol w:w="2578"/>
        <w:gridCol w:w="2183"/>
      </w:tblGrid>
      <w:tr w:rsidR="002D5AE0" w:rsidRPr="00314B50" w14:paraId="57F64F06" w14:textId="77777777" w:rsidTr="00FA6B4C">
        <w:tc>
          <w:tcPr>
            <w:tcW w:w="9764" w:type="dxa"/>
            <w:gridSpan w:val="6"/>
          </w:tcPr>
          <w:p w14:paraId="0F5C0346" w14:textId="77777777" w:rsidR="002D5AE0" w:rsidRPr="00314B50" w:rsidRDefault="002D5AE0" w:rsidP="00FA6B4C">
            <w:pPr>
              <w:rPr>
                <w:color w:val="auto"/>
              </w:rPr>
            </w:pPr>
          </w:p>
        </w:tc>
      </w:tr>
      <w:tr w:rsidR="002D5AE0" w:rsidRPr="00314B50" w14:paraId="53B3A665" w14:textId="77777777" w:rsidTr="00FA6B4C">
        <w:tc>
          <w:tcPr>
            <w:tcW w:w="4247" w:type="dxa"/>
            <w:gridSpan w:val="3"/>
          </w:tcPr>
          <w:p w14:paraId="1F4274AB" w14:textId="77777777" w:rsidR="002D5AE0" w:rsidRPr="00314B50" w:rsidRDefault="002D5AE0" w:rsidP="00FA6B4C">
            <w:pPr>
              <w:rPr>
                <w:color w:val="auto"/>
              </w:rPr>
            </w:pPr>
            <w:r w:rsidRPr="00314B50">
              <w:rPr>
                <w:color w:val="auto"/>
              </w:rPr>
              <w:tab/>
            </w:r>
            <w:r w:rsidRPr="00314B50">
              <w:rPr>
                <w:color w:val="auto"/>
              </w:rPr>
              <w:tab/>
            </w:r>
            <w:r w:rsidRPr="00314B50">
              <w:rPr>
                <w:color w:val="auto"/>
              </w:rPr>
              <w:tab/>
            </w:r>
            <w:r w:rsidRPr="00314B50">
              <w:rPr>
                <w:color w:val="auto"/>
              </w:rPr>
              <w:tab/>
            </w:r>
            <w:r w:rsidRPr="00314B50">
              <w:rPr>
                <w:color w:val="auto"/>
              </w:rPr>
              <w:tab/>
            </w:r>
          </w:p>
        </w:tc>
        <w:tc>
          <w:tcPr>
            <w:tcW w:w="5517" w:type="dxa"/>
            <w:gridSpan w:val="3"/>
          </w:tcPr>
          <w:p w14:paraId="538295A4" w14:textId="77777777" w:rsidR="002D5AE0" w:rsidRPr="00314B50" w:rsidRDefault="002D5AE0" w:rsidP="00FA6B4C">
            <w:pPr>
              <w:rPr>
                <w:color w:val="auto"/>
              </w:rPr>
            </w:pPr>
            <w:r w:rsidRPr="00314B50">
              <w:rPr>
                <w:color w:val="auto"/>
              </w:rPr>
              <w:t>BY THE COURT:</w:t>
            </w:r>
          </w:p>
        </w:tc>
      </w:tr>
      <w:tr w:rsidR="002D5AE0" w:rsidRPr="00314B50" w14:paraId="4ECDBAE6" w14:textId="77777777" w:rsidTr="00FA6B4C">
        <w:trPr>
          <w:trHeight w:val="153"/>
        </w:trPr>
        <w:tc>
          <w:tcPr>
            <w:tcW w:w="9764" w:type="dxa"/>
            <w:gridSpan w:val="6"/>
          </w:tcPr>
          <w:p w14:paraId="2E034729" w14:textId="77777777" w:rsidR="002D5AE0" w:rsidRPr="00314B50" w:rsidRDefault="002D5AE0" w:rsidP="00FA6B4C">
            <w:pPr>
              <w:rPr>
                <w:color w:val="auto"/>
              </w:rPr>
            </w:pPr>
          </w:p>
        </w:tc>
      </w:tr>
      <w:tr w:rsidR="002D5AE0" w:rsidRPr="00314B50" w14:paraId="0825D723" w14:textId="77777777" w:rsidTr="00FA6B4C">
        <w:trPr>
          <w:trHeight w:val="80"/>
        </w:trPr>
        <w:tc>
          <w:tcPr>
            <w:tcW w:w="9764" w:type="dxa"/>
            <w:gridSpan w:val="6"/>
          </w:tcPr>
          <w:p w14:paraId="4587DC93" w14:textId="77777777" w:rsidR="002D5AE0" w:rsidRPr="00314B50" w:rsidRDefault="002D5AE0" w:rsidP="00FA6B4C">
            <w:pPr>
              <w:rPr>
                <w:color w:val="auto"/>
              </w:rPr>
            </w:pPr>
          </w:p>
        </w:tc>
      </w:tr>
      <w:tr w:rsidR="002D5AE0" w:rsidRPr="00314B50" w14:paraId="3DF2FF0E" w14:textId="77777777" w:rsidTr="00FA6B4C">
        <w:tc>
          <w:tcPr>
            <w:tcW w:w="4247" w:type="dxa"/>
            <w:gridSpan w:val="3"/>
          </w:tcPr>
          <w:p w14:paraId="2EBB0420" w14:textId="77777777" w:rsidR="002D5AE0" w:rsidRPr="00314B50" w:rsidRDefault="002D5AE0" w:rsidP="00FA6B4C">
            <w:pPr>
              <w:rPr>
                <w:color w:val="auto"/>
              </w:rPr>
            </w:pPr>
            <w:r w:rsidRPr="00314B50">
              <w:rPr>
                <w:color w:val="auto"/>
              </w:rPr>
              <w:tab/>
            </w:r>
            <w:r w:rsidRPr="00314B50">
              <w:rPr>
                <w:color w:val="auto"/>
              </w:rPr>
              <w:tab/>
            </w:r>
            <w:r w:rsidRPr="00314B50">
              <w:rPr>
                <w:color w:val="auto"/>
              </w:rPr>
              <w:tab/>
            </w:r>
            <w:r w:rsidRPr="00314B50">
              <w:rPr>
                <w:color w:val="auto"/>
              </w:rPr>
              <w:tab/>
            </w:r>
          </w:p>
        </w:tc>
        <w:tc>
          <w:tcPr>
            <w:tcW w:w="523" w:type="dxa"/>
          </w:tcPr>
          <w:p w14:paraId="579A121F" w14:textId="77777777" w:rsidR="002D5AE0" w:rsidRPr="00314B50" w:rsidRDefault="002D5AE0" w:rsidP="00FA6B4C">
            <w:pPr>
              <w:rPr>
                <w:color w:val="auto"/>
              </w:rPr>
            </w:pPr>
          </w:p>
        </w:tc>
        <w:tc>
          <w:tcPr>
            <w:tcW w:w="2700" w:type="dxa"/>
            <w:tcBorders>
              <w:bottom w:val="single" w:sz="12" w:space="0" w:color="auto"/>
            </w:tcBorders>
          </w:tcPr>
          <w:p w14:paraId="4CB60893" w14:textId="77777777" w:rsidR="002D5AE0" w:rsidRPr="00314B50" w:rsidRDefault="002D5AE0" w:rsidP="00FA6B4C">
            <w:pPr>
              <w:rPr>
                <w:color w:val="auto"/>
              </w:rPr>
            </w:pPr>
          </w:p>
        </w:tc>
        <w:tc>
          <w:tcPr>
            <w:tcW w:w="2294" w:type="dxa"/>
          </w:tcPr>
          <w:p w14:paraId="7E73DD05" w14:textId="77777777" w:rsidR="002D5AE0" w:rsidRPr="00314B50" w:rsidRDefault="002D5AE0" w:rsidP="00FA6B4C">
            <w:pPr>
              <w:rPr>
                <w:color w:val="auto"/>
              </w:rPr>
            </w:pPr>
          </w:p>
        </w:tc>
      </w:tr>
      <w:tr w:rsidR="002D5AE0" w:rsidRPr="00314B50" w14:paraId="3BFE7983" w14:textId="77777777" w:rsidTr="00FA6B4C">
        <w:tc>
          <w:tcPr>
            <w:tcW w:w="4247" w:type="dxa"/>
            <w:gridSpan w:val="3"/>
          </w:tcPr>
          <w:p w14:paraId="2E2F87D7" w14:textId="77777777" w:rsidR="002D5AE0" w:rsidRPr="00314B50" w:rsidRDefault="002D5AE0" w:rsidP="00FA6B4C">
            <w:pPr>
              <w:rPr>
                <w:color w:val="auto"/>
              </w:rPr>
            </w:pPr>
            <w:r w:rsidRPr="00314B50">
              <w:rPr>
                <w:color w:val="auto"/>
              </w:rPr>
              <w:t>ATTEST:</w:t>
            </w:r>
            <w:r w:rsidRPr="00314B50">
              <w:rPr>
                <w:color w:val="auto"/>
              </w:rPr>
              <w:tab/>
            </w:r>
            <w:r w:rsidRPr="00314B50">
              <w:rPr>
                <w:color w:val="auto"/>
              </w:rPr>
              <w:tab/>
            </w:r>
            <w:r w:rsidRPr="00314B50">
              <w:rPr>
                <w:color w:val="auto"/>
              </w:rPr>
              <w:tab/>
            </w:r>
          </w:p>
        </w:tc>
        <w:tc>
          <w:tcPr>
            <w:tcW w:w="5517" w:type="dxa"/>
            <w:gridSpan w:val="3"/>
          </w:tcPr>
          <w:p w14:paraId="707B0F15" w14:textId="77777777" w:rsidR="002D5AE0" w:rsidRPr="00314B50" w:rsidRDefault="002D5AE0" w:rsidP="00FA6B4C">
            <w:pPr>
              <w:rPr>
                <w:color w:val="auto"/>
              </w:rPr>
            </w:pPr>
            <w:r w:rsidRPr="00314B50">
              <w:rPr>
                <w:color w:val="auto"/>
              </w:rPr>
              <w:t xml:space="preserve">The Honorable </w:t>
            </w:r>
            <w:sdt>
              <w:sdtPr>
                <w:rPr>
                  <w:color w:val="auto"/>
                </w:rPr>
                <w:id w:val="1867408222"/>
                <w:placeholder>
                  <w:docPart w:val="72CBE65B108B47BCA9D1AF0EC333E25F"/>
                </w:placeholder>
                <w:showingPlcHdr/>
              </w:sdtPr>
              <w:sdtContent>
                <w:r w:rsidRPr="00314B50">
                  <w:rPr>
                    <w:color w:val="auto"/>
                  </w:rPr>
                  <w:t>Click or tap here to enter text.</w:t>
                </w:r>
              </w:sdtContent>
            </w:sdt>
          </w:p>
        </w:tc>
      </w:tr>
      <w:tr w:rsidR="002D5AE0" w:rsidRPr="00314B50" w14:paraId="68C714E4" w14:textId="77777777" w:rsidTr="00FA6B4C">
        <w:tc>
          <w:tcPr>
            <w:tcW w:w="4247" w:type="dxa"/>
            <w:gridSpan w:val="3"/>
          </w:tcPr>
          <w:p w14:paraId="2C886B2F" w14:textId="77777777" w:rsidR="002D5AE0" w:rsidRPr="00314B50" w:rsidRDefault="002D5AE0" w:rsidP="00FA6B4C">
            <w:pPr>
              <w:rPr>
                <w:color w:val="auto"/>
              </w:rPr>
            </w:pPr>
            <w:r w:rsidRPr="00314B50">
              <w:rPr>
                <w:color w:val="auto"/>
              </w:rPr>
              <w:tab/>
            </w:r>
            <w:r w:rsidRPr="00314B50">
              <w:rPr>
                <w:color w:val="auto"/>
              </w:rPr>
              <w:tab/>
            </w:r>
            <w:r w:rsidRPr="00314B50">
              <w:rPr>
                <w:color w:val="auto"/>
              </w:rPr>
              <w:tab/>
            </w:r>
          </w:p>
        </w:tc>
        <w:tc>
          <w:tcPr>
            <w:tcW w:w="5517" w:type="dxa"/>
            <w:gridSpan w:val="3"/>
          </w:tcPr>
          <w:p w14:paraId="0884C6B0" w14:textId="77777777" w:rsidR="002D5AE0" w:rsidRPr="00314B50" w:rsidRDefault="002D5AE0" w:rsidP="00FA6B4C">
            <w:pPr>
              <w:rPr>
                <w:color w:val="auto"/>
              </w:rPr>
            </w:pPr>
            <w:r w:rsidRPr="00314B50">
              <w:rPr>
                <w:color w:val="auto"/>
              </w:rPr>
              <w:t>Judge of the Circuit Court</w:t>
            </w:r>
          </w:p>
        </w:tc>
      </w:tr>
      <w:tr w:rsidR="002D5AE0" w:rsidRPr="00314B50" w14:paraId="25B976AD" w14:textId="77777777" w:rsidTr="00FA6B4C">
        <w:tc>
          <w:tcPr>
            <w:tcW w:w="9764" w:type="dxa"/>
            <w:gridSpan w:val="6"/>
          </w:tcPr>
          <w:p w14:paraId="38796F8E" w14:textId="77777777" w:rsidR="002D5AE0" w:rsidRPr="00314B50" w:rsidRDefault="002D5AE0" w:rsidP="00FA6B4C">
            <w:pPr>
              <w:rPr>
                <w:color w:val="auto"/>
              </w:rPr>
            </w:pPr>
            <w:r w:rsidRPr="00314B50">
              <w:rPr>
                <w:color w:val="auto"/>
              </w:rPr>
              <w:t>Clerk of Court</w:t>
            </w:r>
          </w:p>
        </w:tc>
      </w:tr>
      <w:tr w:rsidR="002D5AE0" w:rsidRPr="00314B50" w14:paraId="4D8D73C1" w14:textId="77777777" w:rsidTr="00FA6B4C">
        <w:tc>
          <w:tcPr>
            <w:tcW w:w="1010" w:type="dxa"/>
          </w:tcPr>
          <w:p w14:paraId="570A8763" w14:textId="77777777" w:rsidR="002D5AE0" w:rsidRPr="00314B50" w:rsidRDefault="002D5AE0" w:rsidP="00FA6B4C">
            <w:pPr>
              <w:rPr>
                <w:color w:val="auto"/>
              </w:rPr>
            </w:pPr>
            <w:r w:rsidRPr="00314B50">
              <w:rPr>
                <w:color w:val="auto"/>
              </w:rPr>
              <w:t xml:space="preserve">BY: </w:t>
            </w:r>
          </w:p>
        </w:tc>
        <w:tc>
          <w:tcPr>
            <w:tcW w:w="1649" w:type="dxa"/>
            <w:tcBorders>
              <w:bottom w:val="single" w:sz="4" w:space="0" w:color="auto"/>
            </w:tcBorders>
          </w:tcPr>
          <w:p w14:paraId="49F8D82D" w14:textId="77777777" w:rsidR="002D5AE0" w:rsidRPr="00314B50" w:rsidRDefault="002D5AE0" w:rsidP="00FA6B4C">
            <w:pPr>
              <w:rPr>
                <w:color w:val="auto"/>
              </w:rPr>
            </w:pPr>
          </w:p>
        </w:tc>
        <w:tc>
          <w:tcPr>
            <w:tcW w:w="7105" w:type="dxa"/>
            <w:gridSpan w:val="4"/>
          </w:tcPr>
          <w:p w14:paraId="6A8A0FCF" w14:textId="77777777" w:rsidR="002D5AE0" w:rsidRPr="00314B50" w:rsidRDefault="002D5AE0" w:rsidP="00FA6B4C">
            <w:pPr>
              <w:rPr>
                <w:color w:val="auto"/>
              </w:rPr>
            </w:pPr>
          </w:p>
        </w:tc>
      </w:tr>
      <w:tr w:rsidR="002D5AE0" w:rsidRPr="00314B50" w14:paraId="4E977B86" w14:textId="77777777" w:rsidTr="00FA6B4C">
        <w:tc>
          <w:tcPr>
            <w:tcW w:w="9764" w:type="dxa"/>
            <w:gridSpan w:val="6"/>
          </w:tcPr>
          <w:p w14:paraId="469EA11C" w14:textId="77777777" w:rsidR="002D5AE0" w:rsidRPr="00314B50" w:rsidRDefault="002D5AE0" w:rsidP="00FA6B4C">
            <w:pPr>
              <w:rPr>
                <w:color w:val="auto"/>
              </w:rPr>
            </w:pPr>
            <w:r w:rsidRPr="00314B50">
              <w:rPr>
                <w:color w:val="auto"/>
              </w:rPr>
              <w:t xml:space="preserve">Deputy </w:t>
            </w:r>
            <w:sdt>
              <w:sdtPr>
                <w:rPr>
                  <w:color w:val="auto"/>
                </w:rPr>
                <w:id w:val="2020270222"/>
                <w:placeholder>
                  <w:docPart w:val="5DE1D82A3F59453F94643B99E51A36F8"/>
                </w:placeholder>
                <w:showingPlcHdr/>
              </w:sdtPr>
              <w:sdtContent>
                <w:r w:rsidRPr="00314B50">
                  <w:rPr>
                    <w:color w:val="auto"/>
                  </w:rPr>
                  <w:t>Click or tap here to enter text.</w:t>
                </w:r>
              </w:sdtContent>
            </w:sdt>
          </w:p>
        </w:tc>
      </w:tr>
      <w:tr w:rsidR="002D5AE0" w:rsidRPr="00314B50" w14:paraId="29B0E2E9" w14:textId="77777777" w:rsidTr="00FA6B4C">
        <w:tc>
          <w:tcPr>
            <w:tcW w:w="9764" w:type="dxa"/>
            <w:gridSpan w:val="6"/>
          </w:tcPr>
          <w:p w14:paraId="246AA10B" w14:textId="77777777" w:rsidR="002D5AE0" w:rsidRPr="00314B50" w:rsidRDefault="002D5AE0" w:rsidP="00FA6B4C">
            <w:pPr>
              <w:rPr>
                <w:b/>
                <w:color w:val="auto"/>
              </w:rPr>
            </w:pPr>
            <w:r w:rsidRPr="00314B50">
              <w:rPr>
                <w:color w:val="auto"/>
              </w:rPr>
              <w:t>(SEAL)</w:t>
            </w:r>
          </w:p>
        </w:tc>
      </w:tr>
    </w:tbl>
    <w:p w14:paraId="097A04CE" w14:textId="77777777" w:rsidR="00605A75" w:rsidRDefault="00605A75"/>
    <w:sectPr w:rsidR="00605A75" w:rsidSect="002D5AE0">
      <w:headerReference w:type="even" r:id="rId6"/>
      <w:headerReference w:type="default" r:id="rId7"/>
      <w:footerReference w:type="even" r:id="rId8"/>
      <w:footerReference w:type="default" r:id="rId9"/>
      <w:headerReference w:type="first" r:id="rId10"/>
      <w:footerReference w:type="first" r:id="rId11"/>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67AEC" w14:textId="77777777" w:rsidR="00F05C15" w:rsidRDefault="00F05C15" w:rsidP="008A6C35">
      <w:pPr>
        <w:spacing w:after="0" w:line="240" w:lineRule="auto"/>
      </w:pPr>
      <w:r>
        <w:separator/>
      </w:r>
    </w:p>
  </w:endnote>
  <w:endnote w:type="continuationSeparator" w:id="0">
    <w:p w14:paraId="338A4920" w14:textId="77777777" w:rsidR="00F05C15" w:rsidRDefault="00F05C15" w:rsidP="008A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94F22" w14:textId="77777777" w:rsidR="008A6C35" w:rsidRDefault="008A6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358530"/>
      <w:docPartObj>
        <w:docPartGallery w:val="Page Numbers (Bottom of Page)"/>
        <w:docPartUnique/>
      </w:docPartObj>
    </w:sdtPr>
    <w:sdtEndPr>
      <w:rPr>
        <w:noProof/>
        <w:sz w:val="20"/>
        <w:szCs w:val="20"/>
      </w:rPr>
    </w:sdtEndPr>
    <w:sdtContent>
      <w:p w14:paraId="5F59CEB9" w14:textId="5CB4130F" w:rsidR="008A6C35" w:rsidRPr="008A6C35" w:rsidRDefault="008A6C35" w:rsidP="008A6C35">
        <w:pPr>
          <w:pStyle w:val="Footer"/>
          <w:ind w:left="-450" w:firstLine="0"/>
          <w:rPr>
            <w:sz w:val="20"/>
            <w:szCs w:val="20"/>
          </w:rPr>
        </w:pPr>
        <w:r w:rsidRPr="008A6C35">
          <w:rPr>
            <w:sz w:val="20"/>
            <w:szCs w:val="20"/>
          </w:rPr>
          <w:t xml:space="preserve">Proposed-ASFA-FFCL-NON-ICWA </w:t>
        </w:r>
        <w:r>
          <w:rPr>
            <w:sz w:val="20"/>
            <w:szCs w:val="20"/>
          </w:rPr>
          <w:tab/>
          <w:t xml:space="preserve">  </w:t>
        </w:r>
        <w:r w:rsidRPr="008A6C35">
          <w:rPr>
            <w:sz w:val="20"/>
            <w:szCs w:val="20"/>
          </w:rPr>
          <w:fldChar w:fldCharType="begin"/>
        </w:r>
        <w:r w:rsidRPr="008A6C35">
          <w:rPr>
            <w:sz w:val="20"/>
            <w:szCs w:val="20"/>
          </w:rPr>
          <w:instrText xml:space="preserve"> PAGE   \* MERGEFORMAT </w:instrText>
        </w:r>
        <w:r w:rsidRPr="008A6C35">
          <w:rPr>
            <w:sz w:val="20"/>
            <w:szCs w:val="20"/>
          </w:rPr>
          <w:fldChar w:fldCharType="separate"/>
        </w:r>
        <w:r w:rsidRPr="008A6C35">
          <w:rPr>
            <w:noProof/>
            <w:sz w:val="20"/>
            <w:szCs w:val="20"/>
          </w:rPr>
          <w:t>2</w:t>
        </w:r>
        <w:r w:rsidRPr="008A6C35">
          <w:rPr>
            <w:noProof/>
            <w:sz w:val="20"/>
            <w:szCs w:val="20"/>
          </w:rPr>
          <w:fldChar w:fldCharType="end"/>
        </w:r>
      </w:p>
    </w:sdtContent>
  </w:sdt>
  <w:p w14:paraId="7777865F" w14:textId="77777777" w:rsidR="008A6C35" w:rsidRDefault="008A6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4FED" w14:textId="77777777" w:rsidR="008A6C35" w:rsidRDefault="008A6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FB1F9" w14:textId="77777777" w:rsidR="00F05C15" w:rsidRDefault="00F05C15" w:rsidP="008A6C35">
      <w:pPr>
        <w:spacing w:after="0" w:line="240" w:lineRule="auto"/>
      </w:pPr>
      <w:r>
        <w:separator/>
      </w:r>
    </w:p>
  </w:footnote>
  <w:footnote w:type="continuationSeparator" w:id="0">
    <w:p w14:paraId="2C4ABF15" w14:textId="77777777" w:rsidR="00F05C15" w:rsidRDefault="00F05C15" w:rsidP="008A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07A51" w14:textId="77777777" w:rsidR="008A6C35" w:rsidRDefault="008A6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D953F" w14:textId="77777777" w:rsidR="008A6C35" w:rsidRDefault="008A6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073C" w14:textId="77777777" w:rsidR="008A6C35" w:rsidRDefault="008A6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0"/>
    <w:rsid w:val="002D5AE0"/>
    <w:rsid w:val="00605A75"/>
    <w:rsid w:val="008A6C35"/>
    <w:rsid w:val="00ED31F9"/>
    <w:rsid w:val="00F0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2FE3"/>
  <w15:chartTrackingRefBased/>
  <w15:docId w15:val="{5BFEED1F-32E0-4B58-B84A-9B4A2671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E0"/>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2D5AE0"/>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AE0"/>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AE0"/>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AE0"/>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2D5AE0"/>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2D5AE0"/>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D5AE0"/>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D5AE0"/>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D5AE0"/>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AE0"/>
    <w:rPr>
      <w:rFonts w:eastAsiaTheme="majorEastAsia" w:cstheme="majorBidi"/>
      <w:color w:val="272727" w:themeColor="text1" w:themeTint="D8"/>
    </w:rPr>
  </w:style>
  <w:style w:type="paragraph" w:styleId="Title">
    <w:name w:val="Title"/>
    <w:basedOn w:val="Normal"/>
    <w:next w:val="Normal"/>
    <w:link w:val="TitleChar"/>
    <w:uiPriority w:val="10"/>
    <w:qFormat/>
    <w:rsid w:val="002D5AE0"/>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D5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AE0"/>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AE0"/>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2D5AE0"/>
    <w:rPr>
      <w:i/>
      <w:iCs/>
      <w:color w:val="404040" w:themeColor="text1" w:themeTint="BF"/>
    </w:rPr>
  </w:style>
  <w:style w:type="paragraph" w:styleId="ListParagraph">
    <w:name w:val="List Paragraph"/>
    <w:basedOn w:val="Normal"/>
    <w:uiPriority w:val="34"/>
    <w:qFormat/>
    <w:rsid w:val="002D5AE0"/>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2D5AE0"/>
    <w:rPr>
      <w:i/>
      <w:iCs/>
      <w:color w:val="0F4761" w:themeColor="accent1" w:themeShade="BF"/>
    </w:rPr>
  </w:style>
  <w:style w:type="paragraph" w:styleId="IntenseQuote">
    <w:name w:val="Intense Quote"/>
    <w:basedOn w:val="Normal"/>
    <w:next w:val="Normal"/>
    <w:link w:val="IntenseQuoteChar"/>
    <w:uiPriority w:val="30"/>
    <w:qFormat/>
    <w:rsid w:val="002D5AE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2D5AE0"/>
    <w:rPr>
      <w:i/>
      <w:iCs/>
      <w:color w:val="0F4761" w:themeColor="accent1" w:themeShade="BF"/>
    </w:rPr>
  </w:style>
  <w:style w:type="character" w:styleId="IntenseReference">
    <w:name w:val="Intense Reference"/>
    <w:basedOn w:val="DefaultParagraphFont"/>
    <w:uiPriority w:val="32"/>
    <w:qFormat/>
    <w:rsid w:val="002D5AE0"/>
    <w:rPr>
      <w:b/>
      <w:bCs/>
      <w:smallCaps/>
      <w:color w:val="0F4761" w:themeColor="accent1" w:themeShade="BF"/>
      <w:spacing w:val="5"/>
    </w:rPr>
  </w:style>
  <w:style w:type="table" w:styleId="TableGrid">
    <w:name w:val="Table Grid"/>
    <w:basedOn w:val="TableNormal"/>
    <w:uiPriority w:val="39"/>
    <w:rsid w:val="002D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5AE0"/>
    <w:rPr>
      <w:color w:val="666666"/>
    </w:rPr>
  </w:style>
  <w:style w:type="paragraph" w:styleId="Header">
    <w:name w:val="header"/>
    <w:basedOn w:val="Normal"/>
    <w:link w:val="HeaderChar"/>
    <w:uiPriority w:val="99"/>
    <w:unhideWhenUsed/>
    <w:rsid w:val="008A6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35"/>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8A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35"/>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3A4B32516A4501B7726979BB37DD32"/>
        <w:category>
          <w:name w:val="General"/>
          <w:gallery w:val="placeholder"/>
        </w:category>
        <w:types>
          <w:type w:val="bbPlcHdr"/>
        </w:types>
        <w:behaviors>
          <w:behavior w:val="content"/>
        </w:behaviors>
        <w:guid w:val="{6F44FB47-C72D-4C19-B4AB-AE11964D57F7}"/>
      </w:docPartPr>
      <w:docPartBody>
        <w:p w:rsidR="00CE5CA1" w:rsidRDefault="00E72CDC" w:rsidP="00E72CDC">
          <w:pPr>
            <w:pStyle w:val="AA3A4B32516A4501B7726979BB37DD32"/>
          </w:pPr>
          <w:r w:rsidRPr="00AA56D3">
            <w:rPr>
              <w:rFonts w:ascii="Aptos" w:eastAsia="Aptos" w:hAnsi="Aptos"/>
              <w:color w:val="666666"/>
              <w:sz w:val="22"/>
              <w:szCs w:val="22"/>
            </w:rPr>
            <w:t>Click or tap here to enter text.</w:t>
          </w:r>
        </w:p>
      </w:docPartBody>
    </w:docPart>
    <w:docPart>
      <w:docPartPr>
        <w:name w:val="260E00CFA86B45C89CA077F79E332DFE"/>
        <w:category>
          <w:name w:val="General"/>
          <w:gallery w:val="placeholder"/>
        </w:category>
        <w:types>
          <w:type w:val="bbPlcHdr"/>
        </w:types>
        <w:behaviors>
          <w:behavior w:val="content"/>
        </w:behaviors>
        <w:guid w:val="{FA067026-C2B3-40B0-8B38-2500E69579C2}"/>
      </w:docPartPr>
      <w:docPartBody>
        <w:p w:rsidR="00CE5CA1" w:rsidRDefault="00E72CDC" w:rsidP="00E72CDC">
          <w:pPr>
            <w:pStyle w:val="260E00CFA86B45C89CA077F79E332DFE"/>
          </w:pPr>
          <w:r w:rsidRPr="00AA56D3">
            <w:rPr>
              <w:rFonts w:ascii="Aptos" w:eastAsia="Aptos" w:hAnsi="Aptos"/>
              <w:color w:val="666666"/>
              <w:sz w:val="22"/>
              <w:szCs w:val="22"/>
            </w:rPr>
            <w:t>Choose an item.</w:t>
          </w:r>
        </w:p>
      </w:docPartBody>
    </w:docPart>
    <w:docPart>
      <w:docPartPr>
        <w:name w:val="76E9C4EE22314B49AB733E4E31345941"/>
        <w:category>
          <w:name w:val="General"/>
          <w:gallery w:val="placeholder"/>
        </w:category>
        <w:types>
          <w:type w:val="bbPlcHdr"/>
        </w:types>
        <w:behaviors>
          <w:behavior w:val="content"/>
        </w:behaviors>
        <w:guid w:val="{6D3951C9-BE0F-4B68-8FD7-3BC23F866BB0}"/>
      </w:docPartPr>
      <w:docPartBody>
        <w:p w:rsidR="00CE5CA1" w:rsidRDefault="00E72CDC" w:rsidP="00E72CDC">
          <w:pPr>
            <w:pStyle w:val="76E9C4EE22314B49AB733E4E31345941"/>
          </w:pPr>
          <w:r w:rsidRPr="00AA56D3">
            <w:rPr>
              <w:rFonts w:ascii="Aptos" w:eastAsia="Aptos" w:hAnsi="Aptos"/>
              <w:color w:val="666666"/>
              <w:sz w:val="22"/>
              <w:szCs w:val="22"/>
            </w:rPr>
            <w:t>Click or tap here to enter text.</w:t>
          </w:r>
        </w:p>
      </w:docPartBody>
    </w:docPart>
    <w:docPart>
      <w:docPartPr>
        <w:name w:val="EAB4C321A1274D5995F124649DE57479"/>
        <w:category>
          <w:name w:val="General"/>
          <w:gallery w:val="placeholder"/>
        </w:category>
        <w:types>
          <w:type w:val="bbPlcHdr"/>
        </w:types>
        <w:behaviors>
          <w:behavior w:val="content"/>
        </w:behaviors>
        <w:guid w:val="{58840DCD-A372-4B09-9068-BD7CEEB7D80C}"/>
      </w:docPartPr>
      <w:docPartBody>
        <w:p w:rsidR="00CE5CA1" w:rsidRDefault="00E72CDC" w:rsidP="00E72CDC">
          <w:pPr>
            <w:pStyle w:val="EAB4C321A1274D5995F124649DE57479"/>
          </w:pPr>
          <w:r w:rsidRPr="00AA56D3">
            <w:rPr>
              <w:rFonts w:ascii="Aptos" w:eastAsia="Aptos" w:hAnsi="Aptos"/>
              <w:color w:val="666666"/>
              <w:sz w:val="22"/>
              <w:szCs w:val="22"/>
            </w:rPr>
            <w:t>Click or tap to enter a date.</w:t>
          </w:r>
        </w:p>
      </w:docPartBody>
    </w:docPart>
    <w:docPart>
      <w:docPartPr>
        <w:name w:val="722167AE163C4606B3F97474FEB06F05"/>
        <w:category>
          <w:name w:val="General"/>
          <w:gallery w:val="placeholder"/>
        </w:category>
        <w:types>
          <w:type w:val="bbPlcHdr"/>
        </w:types>
        <w:behaviors>
          <w:behavior w:val="content"/>
        </w:behaviors>
        <w:guid w:val="{90A9DA10-CA0F-48ED-B9D3-C0CD47FD729E}"/>
      </w:docPartPr>
      <w:docPartBody>
        <w:p w:rsidR="00CE5CA1" w:rsidRDefault="00E72CDC" w:rsidP="00E72CDC">
          <w:pPr>
            <w:pStyle w:val="722167AE163C4606B3F97474FEB06F05"/>
          </w:pPr>
          <w:r w:rsidRPr="00DC2D94">
            <w:rPr>
              <w:rStyle w:val="PlaceholderText"/>
              <w:rFonts w:eastAsiaTheme="minorHAnsi"/>
            </w:rPr>
            <w:t>Click or tap here to enter text.</w:t>
          </w:r>
        </w:p>
      </w:docPartBody>
    </w:docPart>
    <w:docPart>
      <w:docPartPr>
        <w:name w:val="EA573AA5898F463785AE70C395A8EBA4"/>
        <w:category>
          <w:name w:val="General"/>
          <w:gallery w:val="placeholder"/>
        </w:category>
        <w:types>
          <w:type w:val="bbPlcHdr"/>
        </w:types>
        <w:behaviors>
          <w:behavior w:val="content"/>
        </w:behaviors>
        <w:guid w:val="{B6BB39BD-80A1-41A1-819D-AEF72F93CE74}"/>
      </w:docPartPr>
      <w:docPartBody>
        <w:p w:rsidR="00CE5CA1" w:rsidRDefault="00E72CDC" w:rsidP="00E72CDC">
          <w:pPr>
            <w:pStyle w:val="EA573AA5898F463785AE70C395A8EBA4"/>
          </w:pPr>
          <w:r w:rsidRPr="00DC2D94">
            <w:rPr>
              <w:rStyle w:val="PlaceholderText"/>
              <w:rFonts w:eastAsiaTheme="minorHAnsi"/>
            </w:rPr>
            <w:t>Click or tap here to enter text.</w:t>
          </w:r>
        </w:p>
      </w:docPartBody>
    </w:docPart>
    <w:docPart>
      <w:docPartPr>
        <w:name w:val="A7AE2B4796264E5F8ADD14D156BCD558"/>
        <w:category>
          <w:name w:val="General"/>
          <w:gallery w:val="placeholder"/>
        </w:category>
        <w:types>
          <w:type w:val="bbPlcHdr"/>
        </w:types>
        <w:behaviors>
          <w:behavior w:val="content"/>
        </w:behaviors>
        <w:guid w:val="{FCD4E063-1497-4E39-B013-228725A8DC67}"/>
      </w:docPartPr>
      <w:docPartBody>
        <w:p w:rsidR="00CE5CA1" w:rsidRDefault="00E72CDC" w:rsidP="00E72CDC">
          <w:pPr>
            <w:pStyle w:val="A7AE2B4796264E5F8ADD14D156BCD558"/>
          </w:pPr>
          <w:r w:rsidRPr="00DC2D94">
            <w:rPr>
              <w:rStyle w:val="PlaceholderText"/>
              <w:rFonts w:eastAsiaTheme="minorHAnsi"/>
            </w:rPr>
            <w:t>Click or tap here to enter text.</w:t>
          </w:r>
        </w:p>
      </w:docPartBody>
    </w:docPart>
    <w:docPart>
      <w:docPartPr>
        <w:name w:val="8DCC4A59D1DB4CE2B43162A8AFB0EC63"/>
        <w:category>
          <w:name w:val="General"/>
          <w:gallery w:val="placeholder"/>
        </w:category>
        <w:types>
          <w:type w:val="bbPlcHdr"/>
        </w:types>
        <w:behaviors>
          <w:behavior w:val="content"/>
        </w:behaviors>
        <w:guid w:val="{1D20E26E-B07B-40ED-AEA1-D77A53DBF801}"/>
      </w:docPartPr>
      <w:docPartBody>
        <w:p w:rsidR="00CE5CA1" w:rsidRDefault="00E72CDC" w:rsidP="00E72CDC">
          <w:pPr>
            <w:pStyle w:val="8DCC4A59D1DB4CE2B43162A8AFB0EC63"/>
          </w:pPr>
          <w:r w:rsidRPr="00DC2D94">
            <w:rPr>
              <w:rStyle w:val="PlaceholderText"/>
              <w:rFonts w:eastAsiaTheme="minorHAnsi"/>
            </w:rPr>
            <w:t>Click or tap here to enter text.</w:t>
          </w:r>
        </w:p>
      </w:docPartBody>
    </w:docPart>
    <w:docPart>
      <w:docPartPr>
        <w:name w:val="CAC6F1A278FC46A49E436B675562025E"/>
        <w:category>
          <w:name w:val="General"/>
          <w:gallery w:val="placeholder"/>
        </w:category>
        <w:types>
          <w:type w:val="bbPlcHdr"/>
        </w:types>
        <w:behaviors>
          <w:behavior w:val="content"/>
        </w:behaviors>
        <w:guid w:val="{472DEBEF-B90A-4D5E-A19D-79A2629B7B6B}"/>
      </w:docPartPr>
      <w:docPartBody>
        <w:p w:rsidR="00CE5CA1" w:rsidRDefault="00E72CDC" w:rsidP="00E72CDC">
          <w:pPr>
            <w:pStyle w:val="CAC6F1A278FC46A49E436B675562025E"/>
          </w:pPr>
          <w:r w:rsidRPr="00DC2D94">
            <w:rPr>
              <w:rStyle w:val="PlaceholderText"/>
              <w:rFonts w:eastAsiaTheme="minorHAnsi"/>
            </w:rPr>
            <w:t>Choose an item.</w:t>
          </w:r>
        </w:p>
      </w:docPartBody>
    </w:docPart>
    <w:docPart>
      <w:docPartPr>
        <w:name w:val="E111B85C6174474EB4EF21D9D3B5B0B3"/>
        <w:category>
          <w:name w:val="General"/>
          <w:gallery w:val="placeholder"/>
        </w:category>
        <w:types>
          <w:type w:val="bbPlcHdr"/>
        </w:types>
        <w:behaviors>
          <w:behavior w:val="content"/>
        </w:behaviors>
        <w:guid w:val="{09A1084E-15ED-47A7-A676-05E605F35BAA}"/>
      </w:docPartPr>
      <w:docPartBody>
        <w:p w:rsidR="00CE5CA1" w:rsidRDefault="00E72CDC" w:rsidP="00E72CDC">
          <w:pPr>
            <w:pStyle w:val="E111B85C6174474EB4EF21D9D3B5B0B3"/>
          </w:pPr>
          <w:r w:rsidRPr="00DC2D94">
            <w:rPr>
              <w:rStyle w:val="PlaceholderText"/>
              <w:rFonts w:eastAsiaTheme="minorHAnsi"/>
            </w:rPr>
            <w:t>Click or tap here to enter text.</w:t>
          </w:r>
        </w:p>
      </w:docPartBody>
    </w:docPart>
    <w:docPart>
      <w:docPartPr>
        <w:name w:val="E633F1F30D494E8CAA7C8D2C29DEC710"/>
        <w:category>
          <w:name w:val="General"/>
          <w:gallery w:val="placeholder"/>
        </w:category>
        <w:types>
          <w:type w:val="bbPlcHdr"/>
        </w:types>
        <w:behaviors>
          <w:behavior w:val="content"/>
        </w:behaviors>
        <w:guid w:val="{64622ADE-9B82-4115-AE9F-D2E9A2FAB16A}"/>
      </w:docPartPr>
      <w:docPartBody>
        <w:p w:rsidR="00CE5CA1" w:rsidRDefault="00E72CDC" w:rsidP="00E72CDC">
          <w:pPr>
            <w:pStyle w:val="E633F1F30D494E8CAA7C8D2C29DEC710"/>
          </w:pPr>
          <w:r w:rsidRPr="00DC2D94">
            <w:rPr>
              <w:rStyle w:val="PlaceholderText"/>
              <w:rFonts w:eastAsiaTheme="minorHAnsi"/>
            </w:rPr>
            <w:t>Click or tap here to enter text.</w:t>
          </w:r>
        </w:p>
      </w:docPartBody>
    </w:docPart>
    <w:docPart>
      <w:docPartPr>
        <w:name w:val="9F2E675AC6144F72A39018246F55EBDE"/>
        <w:category>
          <w:name w:val="General"/>
          <w:gallery w:val="placeholder"/>
        </w:category>
        <w:types>
          <w:type w:val="bbPlcHdr"/>
        </w:types>
        <w:behaviors>
          <w:behavior w:val="content"/>
        </w:behaviors>
        <w:guid w:val="{565EB25C-7A7A-43FB-9B74-AA4EDCFBA44B}"/>
      </w:docPartPr>
      <w:docPartBody>
        <w:p w:rsidR="00CE5CA1" w:rsidRDefault="00E72CDC" w:rsidP="00E72CDC">
          <w:pPr>
            <w:pStyle w:val="9F2E675AC6144F72A39018246F55EBDE"/>
          </w:pPr>
          <w:r w:rsidRPr="00DC2D94">
            <w:rPr>
              <w:rStyle w:val="PlaceholderText"/>
              <w:rFonts w:eastAsiaTheme="minorHAnsi"/>
            </w:rPr>
            <w:t>Click or tap here to enter text.</w:t>
          </w:r>
        </w:p>
      </w:docPartBody>
    </w:docPart>
    <w:docPart>
      <w:docPartPr>
        <w:name w:val="CD4683A3EDD84BEB8A7E1B723E955B9A"/>
        <w:category>
          <w:name w:val="General"/>
          <w:gallery w:val="placeholder"/>
        </w:category>
        <w:types>
          <w:type w:val="bbPlcHdr"/>
        </w:types>
        <w:behaviors>
          <w:behavior w:val="content"/>
        </w:behaviors>
        <w:guid w:val="{F96EC33A-6EDC-482A-9A68-80E3663FF334}"/>
      </w:docPartPr>
      <w:docPartBody>
        <w:p w:rsidR="00CE5CA1" w:rsidRDefault="00E72CDC" w:rsidP="00E72CDC">
          <w:pPr>
            <w:pStyle w:val="CD4683A3EDD84BEB8A7E1B723E955B9A"/>
          </w:pPr>
          <w:r w:rsidRPr="00DC2D94">
            <w:rPr>
              <w:rStyle w:val="PlaceholderText"/>
              <w:rFonts w:eastAsiaTheme="minorHAnsi"/>
            </w:rPr>
            <w:t>Choose an item.</w:t>
          </w:r>
        </w:p>
      </w:docPartBody>
    </w:docPart>
    <w:docPart>
      <w:docPartPr>
        <w:name w:val="39B26BEAE0CD483B88B6C9974B4D1130"/>
        <w:category>
          <w:name w:val="General"/>
          <w:gallery w:val="placeholder"/>
        </w:category>
        <w:types>
          <w:type w:val="bbPlcHdr"/>
        </w:types>
        <w:behaviors>
          <w:behavior w:val="content"/>
        </w:behaviors>
        <w:guid w:val="{78F07F85-D5DA-4007-B82D-016D05B30297}"/>
      </w:docPartPr>
      <w:docPartBody>
        <w:p w:rsidR="00CE5CA1" w:rsidRDefault="00E72CDC" w:rsidP="00E72CDC">
          <w:pPr>
            <w:pStyle w:val="39B26BEAE0CD483B88B6C9974B4D1130"/>
          </w:pPr>
          <w:r w:rsidRPr="00DC2D94">
            <w:rPr>
              <w:rStyle w:val="PlaceholderText"/>
              <w:rFonts w:eastAsiaTheme="minorHAnsi"/>
            </w:rPr>
            <w:t>Choose an item.</w:t>
          </w:r>
        </w:p>
      </w:docPartBody>
    </w:docPart>
    <w:docPart>
      <w:docPartPr>
        <w:name w:val="000DFD9B9B0B48709D8E271C8A100DB4"/>
        <w:category>
          <w:name w:val="General"/>
          <w:gallery w:val="placeholder"/>
        </w:category>
        <w:types>
          <w:type w:val="bbPlcHdr"/>
        </w:types>
        <w:behaviors>
          <w:behavior w:val="content"/>
        </w:behaviors>
        <w:guid w:val="{7CAEF104-42E8-45EF-A524-51E1845D26DB}"/>
      </w:docPartPr>
      <w:docPartBody>
        <w:p w:rsidR="00CE5CA1" w:rsidRDefault="00E72CDC" w:rsidP="00E72CDC">
          <w:pPr>
            <w:pStyle w:val="000DFD9B9B0B48709D8E271C8A100DB4"/>
          </w:pPr>
          <w:r w:rsidRPr="00DC2D94">
            <w:rPr>
              <w:rStyle w:val="PlaceholderText"/>
              <w:rFonts w:eastAsiaTheme="minorHAnsi"/>
            </w:rPr>
            <w:t>Choose an item.</w:t>
          </w:r>
        </w:p>
      </w:docPartBody>
    </w:docPart>
    <w:docPart>
      <w:docPartPr>
        <w:name w:val="AD4ABB2D197E4760BBE1BD5AC9E18E09"/>
        <w:category>
          <w:name w:val="General"/>
          <w:gallery w:val="placeholder"/>
        </w:category>
        <w:types>
          <w:type w:val="bbPlcHdr"/>
        </w:types>
        <w:behaviors>
          <w:behavior w:val="content"/>
        </w:behaviors>
        <w:guid w:val="{B16B3374-B2BD-44A6-BDAD-8AB12CA457B9}"/>
      </w:docPartPr>
      <w:docPartBody>
        <w:p w:rsidR="00CE5CA1" w:rsidRDefault="00E72CDC" w:rsidP="00E72CDC">
          <w:pPr>
            <w:pStyle w:val="AD4ABB2D197E4760BBE1BD5AC9E18E09"/>
          </w:pPr>
          <w:r w:rsidRPr="00DC2D94">
            <w:rPr>
              <w:rStyle w:val="PlaceholderText"/>
              <w:rFonts w:eastAsiaTheme="minorHAnsi"/>
            </w:rPr>
            <w:t>Click or tap here to enter text.</w:t>
          </w:r>
        </w:p>
      </w:docPartBody>
    </w:docPart>
    <w:docPart>
      <w:docPartPr>
        <w:name w:val="26F6C1BA7ABA47089CC0F9A9069D1394"/>
        <w:category>
          <w:name w:val="General"/>
          <w:gallery w:val="placeholder"/>
        </w:category>
        <w:types>
          <w:type w:val="bbPlcHdr"/>
        </w:types>
        <w:behaviors>
          <w:behavior w:val="content"/>
        </w:behaviors>
        <w:guid w:val="{543550B6-7CB9-4608-B6FC-E5790A6A25C8}"/>
      </w:docPartPr>
      <w:docPartBody>
        <w:p w:rsidR="00CE5CA1" w:rsidRDefault="00E72CDC" w:rsidP="00E72CDC">
          <w:pPr>
            <w:pStyle w:val="26F6C1BA7ABA47089CC0F9A9069D1394"/>
          </w:pPr>
          <w:r w:rsidRPr="00DC2D94">
            <w:rPr>
              <w:rStyle w:val="PlaceholderText"/>
              <w:rFonts w:eastAsiaTheme="minorHAnsi"/>
            </w:rPr>
            <w:t>Click or tap here to enter text.</w:t>
          </w:r>
        </w:p>
      </w:docPartBody>
    </w:docPart>
    <w:docPart>
      <w:docPartPr>
        <w:name w:val="0750998E1DA04827B67E44598A604E7C"/>
        <w:category>
          <w:name w:val="General"/>
          <w:gallery w:val="placeholder"/>
        </w:category>
        <w:types>
          <w:type w:val="bbPlcHdr"/>
        </w:types>
        <w:behaviors>
          <w:behavior w:val="content"/>
        </w:behaviors>
        <w:guid w:val="{D6619C65-CD20-4D37-A7BE-6E874760157B}"/>
      </w:docPartPr>
      <w:docPartBody>
        <w:p w:rsidR="00CE5CA1" w:rsidRDefault="00E72CDC" w:rsidP="00E72CDC">
          <w:pPr>
            <w:pStyle w:val="0750998E1DA04827B67E44598A604E7C"/>
          </w:pPr>
          <w:r w:rsidRPr="00DC2D94">
            <w:rPr>
              <w:rStyle w:val="PlaceholderText"/>
              <w:rFonts w:eastAsiaTheme="minorHAnsi"/>
            </w:rPr>
            <w:t>Choose an item.</w:t>
          </w:r>
        </w:p>
      </w:docPartBody>
    </w:docPart>
    <w:docPart>
      <w:docPartPr>
        <w:name w:val="B4874F7CFCF449B7ADB034E4937A34F0"/>
        <w:category>
          <w:name w:val="General"/>
          <w:gallery w:val="placeholder"/>
        </w:category>
        <w:types>
          <w:type w:val="bbPlcHdr"/>
        </w:types>
        <w:behaviors>
          <w:behavior w:val="content"/>
        </w:behaviors>
        <w:guid w:val="{E18D855C-EC65-441E-882B-D4936B8CF415}"/>
      </w:docPartPr>
      <w:docPartBody>
        <w:p w:rsidR="00CE5CA1" w:rsidRDefault="00E72CDC" w:rsidP="00E72CDC">
          <w:pPr>
            <w:pStyle w:val="B4874F7CFCF449B7ADB034E4937A34F0"/>
          </w:pPr>
          <w:r w:rsidRPr="00DC2D94">
            <w:rPr>
              <w:rStyle w:val="PlaceholderText"/>
              <w:rFonts w:eastAsiaTheme="minorHAnsi"/>
            </w:rPr>
            <w:t>Click or tap here to enter text.</w:t>
          </w:r>
        </w:p>
      </w:docPartBody>
    </w:docPart>
    <w:docPart>
      <w:docPartPr>
        <w:name w:val="066EC6D15B4F4ED0830535D42C31354C"/>
        <w:category>
          <w:name w:val="General"/>
          <w:gallery w:val="placeholder"/>
        </w:category>
        <w:types>
          <w:type w:val="bbPlcHdr"/>
        </w:types>
        <w:behaviors>
          <w:behavior w:val="content"/>
        </w:behaviors>
        <w:guid w:val="{6A5B89FF-FBD5-4DA3-8C41-F3AF745E317C}"/>
      </w:docPartPr>
      <w:docPartBody>
        <w:p w:rsidR="00CE5CA1" w:rsidRDefault="00E72CDC" w:rsidP="00E72CDC">
          <w:pPr>
            <w:pStyle w:val="066EC6D15B4F4ED0830535D42C31354C"/>
          </w:pPr>
          <w:r w:rsidRPr="00DC2D94">
            <w:rPr>
              <w:rStyle w:val="PlaceholderText"/>
              <w:rFonts w:eastAsiaTheme="minorHAnsi"/>
            </w:rPr>
            <w:t>Choose an item.</w:t>
          </w:r>
        </w:p>
      </w:docPartBody>
    </w:docPart>
    <w:docPart>
      <w:docPartPr>
        <w:name w:val="7FC01DE94ADC47248C5E5A1EDDC75371"/>
        <w:category>
          <w:name w:val="General"/>
          <w:gallery w:val="placeholder"/>
        </w:category>
        <w:types>
          <w:type w:val="bbPlcHdr"/>
        </w:types>
        <w:behaviors>
          <w:behavior w:val="content"/>
        </w:behaviors>
        <w:guid w:val="{5F0B2783-2846-4B5C-ACD2-B33FBE338048}"/>
      </w:docPartPr>
      <w:docPartBody>
        <w:p w:rsidR="00CE5CA1" w:rsidRDefault="00E72CDC" w:rsidP="00E72CDC">
          <w:pPr>
            <w:pStyle w:val="7FC01DE94ADC47248C5E5A1EDDC75371"/>
          </w:pPr>
          <w:r w:rsidRPr="00DC2D94">
            <w:rPr>
              <w:rStyle w:val="PlaceholderText"/>
              <w:rFonts w:eastAsiaTheme="minorHAnsi"/>
            </w:rPr>
            <w:t>Choose an item.</w:t>
          </w:r>
        </w:p>
      </w:docPartBody>
    </w:docPart>
    <w:docPart>
      <w:docPartPr>
        <w:name w:val="91B3C315809F40B1A6CF34CEB03D1E78"/>
        <w:category>
          <w:name w:val="General"/>
          <w:gallery w:val="placeholder"/>
        </w:category>
        <w:types>
          <w:type w:val="bbPlcHdr"/>
        </w:types>
        <w:behaviors>
          <w:behavior w:val="content"/>
        </w:behaviors>
        <w:guid w:val="{95CB77FD-4B14-4BF2-BC74-B320A0D142BE}"/>
      </w:docPartPr>
      <w:docPartBody>
        <w:p w:rsidR="00CE5CA1" w:rsidRDefault="00E72CDC" w:rsidP="00E72CDC">
          <w:pPr>
            <w:pStyle w:val="91B3C315809F40B1A6CF34CEB03D1E78"/>
          </w:pPr>
          <w:r w:rsidRPr="00DC2D94">
            <w:rPr>
              <w:rStyle w:val="PlaceholderText"/>
              <w:rFonts w:eastAsiaTheme="minorHAnsi"/>
            </w:rPr>
            <w:t>Click or tap here to enter text.</w:t>
          </w:r>
        </w:p>
      </w:docPartBody>
    </w:docPart>
    <w:docPart>
      <w:docPartPr>
        <w:name w:val="A62E03E875754D68A130EE8FA4CF8D54"/>
        <w:category>
          <w:name w:val="General"/>
          <w:gallery w:val="placeholder"/>
        </w:category>
        <w:types>
          <w:type w:val="bbPlcHdr"/>
        </w:types>
        <w:behaviors>
          <w:behavior w:val="content"/>
        </w:behaviors>
        <w:guid w:val="{566238E2-3E65-4D6F-BB28-80699619D5B2}"/>
      </w:docPartPr>
      <w:docPartBody>
        <w:p w:rsidR="00CE5CA1" w:rsidRDefault="00E72CDC" w:rsidP="00E72CDC">
          <w:pPr>
            <w:pStyle w:val="A62E03E875754D68A130EE8FA4CF8D54"/>
          </w:pPr>
          <w:r w:rsidRPr="00DC2D94">
            <w:rPr>
              <w:rStyle w:val="PlaceholderText"/>
              <w:rFonts w:eastAsiaTheme="minorHAnsi"/>
            </w:rPr>
            <w:t>Choose an item.</w:t>
          </w:r>
        </w:p>
      </w:docPartBody>
    </w:docPart>
    <w:docPart>
      <w:docPartPr>
        <w:name w:val="C221ECDC883E4F20AF37BB29C1A5279B"/>
        <w:category>
          <w:name w:val="General"/>
          <w:gallery w:val="placeholder"/>
        </w:category>
        <w:types>
          <w:type w:val="bbPlcHdr"/>
        </w:types>
        <w:behaviors>
          <w:behavior w:val="content"/>
        </w:behaviors>
        <w:guid w:val="{95E920BE-C8B9-4321-BCAB-EA4DE5CDB54F}"/>
      </w:docPartPr>
      <w:docPartBody>
        <w:p w:rsidR="00CE5CA1" w:rsidRDefault="00E72CDC" w:rsidP="00E72CDC">
          <w:pPr>
            <w:pStyle w:val="C221ECDC883E4F20AF37BB29C1A5279B"/>
          </w:pPr>
          <w:r w:rsidRPr="00DC2D94">
            <w:rPr>
              <w:rStyle w:val="PlaceholderText"/>
              <w:rFonts w:eastAsiaTheme="minorHAnsi"/>
            </w:rPr>
            <w:t>Click or tap here to enter text.</w:t>
          </w:r>
        </w:p>
      </w:docPartBody>
    </w:docPart>
    <w:docPart>
      <w:docPartPr>
        <w:name w:val="F85439F9E30F4DA9ADCCEB36A740AA56"/>
        <w:category>
          <w:name w:val="General"/>
          <w:gallery w:val="placeholder"/>
        </w:category>
        <w:types>
          <w:type w:val="bbPlcHdr"/>
        </w:types>
        <w:behaviors>
          <w:behavior w:val="content"/>
        </w:behaviors>
        <w:guid w:val="{8FE140ED-646C-4FE1-B80C-1F702FE3C0F0}"/>
      </w:docPartPr>
      <w:docPartBody>
        <w:p w:rsidR="00CE5CA1" w:rsidRDefault="00E72CDC" w:rsidP="00E72CDC">
          <w:pPr>
            <w:pStyle w:val="F85439F9E30F4DA9ADCCEB36A740AA56"/>
          </w:pPr>
          <w:r w:rsidRPr="00DC2D94">
            <w:rPr>
              <w:rStyle w:val="PlaceholderText"/>
              <w:rFonts w:eastAsiaTheme="minorHAnsi"/>
            </w:rPr>
            <w:t>Click or tap here to enter text.</w:t>
          </w:r>
        </w:p>
      </w:docPartBody>
    </w:docPart>
    <w:docPart>
      <w:docPartPr>
        <w:name w:val="BC7BD43CA207467284487BBCF5C2B690"/>
        <w:category>
          <w:name w:val="General"/>
          <w:gallery w:val="placeholder"/>
        </w:category>
        <w:types>
          <w:type w:val="bbPlcHdr"/>
        </w:types>
        <w:behaviors>
          <w:behavior w:val="content"/>
        </w:behaviors>
        <w:guid w:val="{4B523312-C42B-4C35-9450-ADB94298D0F7}"/>
      </w:docPartPr>
      <w:docPartBody>
        <w:p w:rsidR="00CE5CA1" w:rsidRDefault="00E72CDC" w:rsidP="00E72CDC">
          <w:pPr>
            <w:pStyle w:val="BC7BD43CA207467284487BBCF5C2B690"/>
          </w:pPr>
          <w:r w:rsidRPr="00DC2D94">
            <w:rPr>
              <w:rStyle w:val="PlaceholderText"/>
              <w:rFonts w:eastAsiaTheme="minorHAnsi"/>
            </w:rPr>
            <w:t>Click or tap here to enter text.</w:t>
          </w:r>
        </w:p>
      </w:docPartBody>
    </w:docPart>
    <w:docPart>
      <w:docPartPr>
        <w:name w:val="D238B43C8AF242E5848C2C4985855C7C"/>
        <w:category>
          <w:name w:val="General"/>
          <w:gallery w:val="placeholder"/>
        </w:category>
        <w:types>
          <w:type w:val="bbPlcHdr"/>
        </w:types>
        <w:behaviors>
          <w:behavior w:val="content"/>
        </w:behaviors>
        <w:guid w:val="{7403E3B9-8BD1-4C06-9D61-14C735DA787F}"/>
      </w:docPartPr>
      <w:docPartBody>
        <w:p w:rsidR="00CE5CA1" w:rsidRDefault="00E72CDC" w:rsidP="00E72CDC">
          <w:pPr>
            <w:pStyle w:val="D238B43C8AF242E5848C2C4985855C7C"/>
          </w:pPr>
          <w:r w:rsidRPr="00DC2D94">
            <w:rPr>
              <w:rStyle w:val="PlaceholderText"/>
              <w:rFonts w:eastAsiaTheme="minorHAnsi"/>
            </w:rPr>
            <w:t>Click or tap here to enter text.</w:t>
          </w:r>
        </w:p>
      </w:docPartBody>
    </w:docPart>
    <w:docPart>
      <w:docPartPr>
        <w:name w:val="C206809CDF9D4A6FB5F6FAEA09D63A4B"/>
        <w:category>
          <w:name w:val="General"/>
          <w:gallery w:val="placeholder"/>
        </w:category>
        <w:types>
          <w:type w:val="bbPlcHdr"/>
        </w:types>
        <w:behaviors>
          <w:behavior w:val="content"/>
        </w:behaviors>
        <w:guid w:val="{1540B870-9B55-4AD8-9EE1-E6930468C4EF}"/>
      </w:docPartPr>
      <w:docPartBody>
        <w:p w:rsidR="00CE5CA1" w:rsidRDefault="00E72CDC" w:rsidP="00E72CDC">
          <w:pPr>
            <w:pStyle w:val="C206809CDF9D4A6FB5F6FAEA09D63A4B"/>
          </w:pPr>
          <w:r w:rsidRPr="00DC2D94">
            <w:rPr>
              <w:rStyle w:val="PlaceholderText"/>
              <w:rFonts w:eastAsiaTheme="minorHAnsi"/>
            </w:rPr>
            <w:t>Choose an item.</w:t>
          </w:r>
        </w:p>
      </w:docPartBody>
    </w:docPart>
    <w:docPart>
      <w:docPartPr>
        <w:name w:val="BB98B3C31B5B40959EF965FB21A370BA"/>
        <w:category>
          <w:name w:val="General"/>
          <w:gallery w:val="placeholder"/>
        </w:category>
        <w:types>
          <w:type w:val="bbPlcHdr"/>
        </w:types>
        <w:behaviors>
          <w:behavior w:val="content"/>
        </w:behaviors>
        <w:guid w:val="{2A3CBC29-FAC0-4D9F-981D-07975BF328C0}"/>
      </w:docPartPr>
      <w:docPartBody>
        <w:p w:rsidR="00CE5CA1" w:rsidRDefault="00E72CDC" w:rsidP="00E72CDC">
          <w:pPr>
            <w:pStyle w:val="BB98B3C31B5B40959EF965FB21A370BA"/>
          </w:pPr>
          <w:r w:rsidRPr="00DC2D94">
            <w:rPr>
              <w:rStyle w:val="PlaceholderText"/>
            </w:rPr>
            <w:t>Choose an item.</w:t>
          </w:r>
        </w:p>
      </w:docPartBody>
    </w:docPart>
    <w:docPart>
      <w:docPartPr>
        <w:name w:val="6A6E24D7EED4498C86A8D250B0AD4661"/>
        <w:category>
          <w:name w:val="General"/>
          <w:gallery w:val="placeholder"/>
        </w:category>
        <w:types>
          <w:type w:val="bbPlcHdr"/>
        </w:types>
        <w:behaviors>
          <w:behavior w:val="content"/>
        </w:behaviors>
        <w:guid w:val="{E7F697D0-830E-483A-91B4-0C9138C4CBB8}"/>
      </w:docPartPr>
      <w:docPartBody>
        <w:p w:rsidR="00CE5CA1" w:rsidRDefault="00E72CDC" w:rsidP="00E72CDC">
          <w:pPr>
            <w:pStyle w:val="6A6E24D7EED4498C86A8D250B0AD4661"/>
          </w:pPr>
          <w:r w:rsidRPr="00DC2D94">
            <w:rPr>
              <w:rStyle w:val="PlaceholderText"/>
              <w:rFonts w:eastAsiaTheme="minorHAnsi"/>
            </w:rPr>
            <w:t>Choose an item.</w:t>
          </w:r>
        </w:p>
      </w:docPartBody>
    </w:docPart>
    <w:docPart>
      <w:docPartPr>
        <w:name w:val="F308BACD325247AE92BF1DF5FBDE5DB3"/>
        <w:category>
          <w:name w:val="General"/>
          <w:gallery w:val="placeholder"/>
        </w:category>
        <w:types>
          <w:type w:val="bbPlcHdr"/>
        </w:types>
        <w:behaviors>
          <w:behavior w:val="content"/>
        </w:behaviors>
        <w:guid w:val="{74CCF156-8FF6-4399-A3A2-79BE499EC78F}"/>
      </w:docPartPr>
      <w:docPartBody>
        <w:p w:rsidR="00CE5CA1" w:rsidRDefault="00E72CDC" w:rsidP="00E72CDC">
          <w:pPr>
            <w:pStyle w:val="F308BACD325247AE92BF1DF5FBDE5DB3"/>
          </w:pPr>
          <w:r w:rsidRPr="00DC2D94">
            <w:rPr>
              <w:rStyle w:val="PlaceholderText"/>
              <w:rFonts w:eastAsiaTheme="minorHAnsi"/>
            </w:rPr>
            <w:t>Click or tap here to enter text.</w:t>
          </w:r>
        </w:p>
      </w:docPartBody>
    </w:docPart>
    <w:docPart>
      <w:docPartPr>
        <w:name w:val="E35C50B8E9DE49158679BF7D983671C9"/>
        <w:category>
          <w:name w:val="General"/>
          <w:gallery w:val="placeholder"/>
        </w:category>
        <w:types>
          <w:type w:val="bbPlcHdr"/>
        </w:types>
        <w:behaviors>
          <w:behavior w:val="content"/>
        </w:behaviors>
        <w:guid w:val="{C6410797-2878-4352-A8F9-F8F686563A7A}"/>
      </w:docPartPr>
      <w:docPartBody>
        <w:p w:rsidR="00CE5CA1" w:rsidRDefault="00E72CDC" w:rsidP="00E72CDC">
          <w:pPr>
            <w:pStyle w:val="E35C50B8E9DE49158679BF7D983671C9"/>
          </w:pPr>
          <w:r w:rsidRPr="00DC2D94">
            <w:rPr>
              <w:rStyle w:val="PlaceholderText"/>
              <w:rFonts w:eastAsiaTheme="minorHAnsi"/>
            </w:rPr>
            <w:t>Click or tap here to enter text.</w:t>
          </w:r>
        </w:p>
      </w:docPartBody>
    </w:docPart>
    <w:docPart>
      <w:docPartPr>
        <w:name w:val="755AB0634AC94062B332F4E8B2909E54"/>
        <w:category>
          <w:name w:val="General"/>
          <w:gallery w:val="placeholder"/>
        </w:category>
        <w:types>
          <w:type w:val="bbPlcHdr"/>
        </w:types>
        <w:behaviors>
          <w:behavior w:val="content"/>
        </w:behaviors>
        <w:guid w:val="{F04A4BAD-B9D6-4E1D-8D69-5072F794DD7A}"/>
      </w:docPartPr>
      <w:docPartBody>
        <w:p w:rsidR="00CE5CA1" w:rsidRDefault="00E72CDC" w:rsidP="00E72CDC">
          <w:pPr>
            <w:pStyle w:val="755AB0634AC94062B332F4E8B2909E54"/>
          </w:pPr>
          <w:r w:rsidRPr="00DC2D94">
            <w:rPr>
              <w:rStyle w:val="PlaceholderText"/>
              <w:rFonts w:eastAsiaTheme="minorHAnsi"/>
            </w:rPr>
            <w:t>Click or tap here to enter text.</w:t>
          </w:r>
        </w:p>
      </w:docPartBody>
    </w:docPart>
    <w:docPart>
      <w:docPartPr>
        <w:name w:val="7351393E2FF04A02A1BDA072BADE5BDC"/>
        <w:category>
          <w:name w:val="General"/>
          <w:gallery w:val="placeholder"/>
        </w:category>
        <w:types>
          <w:type w:val="bbPlcHdr"/>
        </w:types>
        <w:behaviors>
          <w:behavior w:val="content"/>
        </w:behaviors>
        <w:guid w:val="{1FF5AA2A-70FD-417B-86B7-18F5B7E68891}"/>
      </w:docPartPr>
      <w:docPartBody>
        <w:p w:rsidR="00CE5CA1" w:rsidRDefault="00E72CDC" w:rsidP="00E72CDC">
          <w:pPr>
            <w:pStyle w:val="7351393E2FF04A02A1BDA072BADE5BDC"/>
          </w:pPr>
          <w:r w:rsidRPr="00DC2D94">
            <w:rPr>
              <w:rStyle w:val="PlaceholderText"/>
              <w:rFonts w:eastAsiaTheme="minorHAnsi"/>
            </w:rPr>
            <w:t>Choose an item.</w:t>
          </w:r>
        </w:p>
      </w:docPartBody>
    </w:docPart>
    <w:docPart>
      <w:docPartPr>
        <w:name w:val="725D52B4042A4BAB98E5193D4E9980E0"/>
        <w:category>
          <w:name w:val="General"/>
          <w:gallery w:val="placeholder"/>
        </w:category>
        <w:types>
          <w:type w:val="bbPlcHdr"/>
        </w:types>
        <w:behaviors>
          <w:behavior w:val="content"/>
        </w:behaviors>
        <w:guid w:val="{2BCA15CF-DCE7-4BBA-9CB3-FA96CADEA608}"/>
      </w:docPartPr>
      <w:docPartBody>
        <w:p w:rsidR="00CE5CA1" w:rsidRDefault="00E72CDC" w:rsidP="00E72CDC">
          <w:pPr>
            <w:pStyle w:val="725D52B4042A4BAB98E5193D4E9980E0"/>
          </w:pPr>
          <w:r w:rsidRPr="00DC2D94">
            <w:rPr>
              <w:rStyle w:val="PlaceholderText"/>
              <w:rFonts w:eastAsiaTheme="minorHAnsi"/>
            </w:rPr>
            <w:t>Choose an item.</w:t>
          </w:r>
        </w:p>
      </w:docPartBody>
    </w:docPart>
    <w:docPart>
      <w:docPartPr>
        <w:name w:val="571C030D895B4D3282540AC01DDE0136"/>
        <w:category>
          <w:name w:val="General"/>
          <w:gallery w:val="placeholder"/>
        </w:category>
        <w:types>
          <w:type w:val="bbPlcHdr"/>
        </w:types>
        <w:behaviors>
          <w:behavior w:val="content"/>
        </w:behaviors>
        <w:guid w:val="{3C1195CA-582F-4DC8-8B23-EEE4AD5D435F}"/>
      </w:docPartPr>
      <w:docPartBody>
        <w:p w:rsidR="00CE5CA1" w:rsidRDefault="00E72CDC" w:rsidP="00E72CDC">
          <w:pPr>
            <w:pStyle w:val="571C030D895B4D3282540AC01DDE0136"/>
          </w:pPr>
          <w:r w:rsidRPr="00DC2D94">
            <w:rPr>
              <w:rStyle w:val="PlaceholderText"/>
              <w:rFonts w:eastAsiaTheme="minorHAnsi"/>
            </w:rPr>
            <w:t>Choose an item.</w:t>
          </w:r>
        </w:p>
      </w:docPartBody>
    </w:docPart>
    <w:docPart>
      <w:docPartPr>
        <w:name w:val="F81B7608281243E1A987DAA3878F0DC4"/>
        <w:category>
          <w:name w:val="General"/>
          <w:gallery w:val="placeholder"/>
        </w:category>
        <w:types>
          <w:type w:val="bbPlcHdr"/>
        </w:types>
        <w:behaviors>
          <w:behavior w:val="content"/>
        </w:behaviors>
        <w:guid w:val="{A55EB0EE-7AC6-4E50-91AA-636F0BD35A05}"/>
      </w:docPartPr>
      <w:docPartBody>
        <w:p w:rsidR="00CE5CA1" w:rsidRDefault="00E72CDC" w:rsidP="00E72CDC">
          <w:pPr>
            <w:pStyle w:val="F81B7608281243E1A987DAA3878F0DC4"/>
          </w:pPr>
          <w:r w:rsidRPr="00DC2D94">
            <w:rPr>
              <w:rStyle w:val="PlaceholderText"/>
              <w:rFonts w:eastAsiaTheme="minorHAnsi"/>
            </w:rPr>
            <w:t>Click or tap here to enter text.</w:t>
          </w:r>
        </w:p>
      </w:docPartBody>
    </w:docPart>
    <w:docPart>
      <w:docPartPr>
        <w:name w:val="28A23D689B26494AA3743545C3ED0DB7"/>
        <w:category>
          <w:name w:val="General"/>
          <w:gallery w:val="placeholder"/>
        </w:category>
        <w:types>
          <w:type w:val="bbPlcHdr"/>
        </w:types>
        <w:behaviors>
          <w:behavior w:val="content"/>
        </w:behaviors>
        <w:guid w:val="{06C8CCC8-9426-4312-B607-B946F2AA2C3B}"/>
      </w:docPartPr>
      <w:docPartBody>
        <w:p w:rsidR="00CE5CA1" w:rsidRDefault="00E72CDC" w:rsidP="00E72CDC">
          <w:pPr>
            <w:pStyle w:val="28A23D689B26494AA3743545C3ED0DB7"/>
          </w:pPr>
          <w:r w:rsidRPr="00DC2D94">
            <w:rPr>
              <w:rStyle w:val="PlaceholderText"/>
              <w:rFonts w:eastAsiaTheme="minorHAnsi"/>
            </w:rPr>
            <w:t>Click or tap here to enter text.</w:t>
          </w:r>
        </w:p>
      </w:docPartBody>
    </w:docPart>
    <w:docPart>
      <w:docPartPr>
        <w:name w:val="C57862DBE71F4117ABF7D1B259CBFB5D"/>
        <w:category>
          <w:name w:val="General"/>
          <w:gallery w:val="placeholder"/>
        </w:category>
        <w:types>
          <w:type w:val="bbPlcHdr"/>
        </w:types>
        <w:behaviors>
          <w:behavior w:val="content"/>
        </w:behaviors>
        <w:guid w:val="{D3CA3C92-57BD-48C7-BE07-ABE83CFB18BC}"/>
      </w:docPartPr>
      <w:docPartBody>
        <w:p w:rsidR="00CE5CA1" w:rsidRDefault="00E72CDC" w:rsidP="00E72CDC">
          <w:pPr>
            <w:pStyle w:val="C57862DBE71F4117ABF7D1B259CBFB5D"/>
          </w:pPr>
          <w:r w:rsidRPr="00DC2D94">
            <w:rPr>
              <w:rStyle w:val="PlaceholderText"/>
              <w:rFonts w:eastAsiaTheme="minorHAnsi"/>
            </w:rPr>
            <w:t>Click or tap here to enter text.</w:t>
          </w:r>
        </w:p>
      </w:docPartBody>
    </w:docPart>
    <w:docPart>
      <w:docPartPr>
        <w:name w:val="57116422C8B34FE0BBE91873F6B8F0AF"/>
        <w:category>
          <w:name w:val="General"/>
          <w:gallery w:val="placeholder"/>
        </w:category>
        <w:types>
          <w:type w:val="bbPlcHdr"/>
        </w:types>
        <w:behaviors>
          <w:behavior w:val="content"/>
        </w:behaviors>
        <w:guid w:val="{2C6E00A3-667C-4B0B-A5BB-80591134F7B8}"/>
      </w:docPartPr>
      <w:docPartBody>
        <w:p w:rsidR="00CE5CA1" w:rsidRDefault="00E72CDC" w:rsidP="00E72CDC">
          <w:pPr>
            <w:pStyle w:val="57116422C8B34FE0BBE91873F6B8F0AF"/>
          </w:pPr>
          <w:r w:rsidRPr="00DC2D94">
            <w:rPr>
              <w:rStyle w:val="PlaceholderText"/>
              <w:rFonts w:eastAsiaTheme="minorHAnsi"/>
            </w:rPr>
            <w:t>Click or tap here to enter text.</w:t>
          </w:r>
        </w:p>
      </w:docPartBody>
    </w:docPart>
    <w:docPart>
      <w:docPartPr>
        <w:name w:val="73BB3F250F54403D9B962F4F5A4B58C7"/>
        <w:category>
          <w:name w:val="General"/>
          <w:gallery w:val="placeholder"/>
        </w:category>
        <w:types>
          <w:type w:val="bbPlcHdr"/>
        </w:types>
        <w:behaviors>
          <w:behavior w:val="content"/>
        </w:behaviors>
        <w:guid w:val="{7233B58C-E5F5-42E1-A412-3B1A726C30FC}"/>
      </w:docPartPr>
      <w:docPartBody>
        <w:p w:rsidR="00CE5CA1" w:rsidRDefault="00E72CDC" w:rsidP="00E72CDC">
          <w:pPr>
            <w:pStyle w:val="73BB3F250F54403D9B962F4F5A4B58C7"/>
          </w:pPr>
          <w:r w:rsidRPr="00DC2D94">
            <w:rPr>
              <w:rStyle w:val="PlaceholderText"/>
              <w:rFonts w:eastAsiaTheme="minorHAnsi"/>
            </w:rPr>
            <w:t>Click or tap here to enter text.</w:t>
          </w:r>
        </w:p>
      </w:docPartBody>
    </w:docPart>
    <w:docPart>
      <w:docPartPr>
        <w:name w:val="17AA465A93FE497FAA4270083C6E06A3"/>
        <w:category>
          <w:name w:val="General"/>
          <w:gallery w:val="placeholder"/>
        </w:category>
        <w:types>
          <w:type w:val="bbPlcHdr"/>
        </w:types>
        <w:behaviors>
          <w:behavior w:val="content"/>
        </w:behaviors>
        <w:guid w:val="{740DEE2A-A42D-4B7D-87AD-4960F1A69085}"/>
      </w:docPartPr>
      <w:docPartBody>
        <w:p w:rsidR="00CE5CA1" w:rsidRDefault="00E72CDC" w:rsidP="00E72CDC">
          <w:pPr>
            <w:pStyle w:val="17AA465A93FE497FAA4270083C6E06A3"/>
          </w:pPr>
          <w:r w:rsidRPr="00DC2D94">
            <w:rPr>
              <w:rStyle w:val="PlaceholderText"/>
              <w:rFonts w:eastAsiaTheme="minorHAnsi"/>
            </w:rPr>
            <w:t>Click or tap here to enter text.</w:t>
          </w:r>
        </w:p>
      </w:docPartBody>
    </w:docPart>
    <w:docPart>
      <w:docPartPr>
        <w:name w:val="F8D04109BCA64C23B03C7757821F9E3A"/>
        <w:category>
          <w:name w:val="General"/>
          <w:gallery w:val="placeholder"/>
        </w:category>
        <w:types>
          <w:type w:val="bbPlcHdr"/>
        </w:types>
        <w:behaviors>
          <w:behavior w:val="content"/>
        </w:behaviors>
        <w:guid w:val="{4345FB54-71F6-4D30-BD43-30360DB6B5F8}"/>
      </w:docPartPr>
      <w:docPartBody>
        <w:p w:rsidR="00CE5CA1" w:rsidRDefault="00E72CDC" w:rsidP="00E72CDC">
          <w:pPr>
            <w:pStyle w:val="F8D04109BCA64C23B03C7757821F9E3A"/>
          </w:pPr>
          <w:r w:rsidRPr="00DC2D94">
            <w:rPr>
              <w:rStyle w:val="PlaceholderText"/>
              <w:rFonts w:eastAsiaTheme="minorHAnsi"/>
            </w:rPr>
            <w:t>Click or tap here to enter text.</w:t>
          </w:r>
        </w:p>
      </w:docPartBody>
    </w:docPart>
    <w:docPart>
      <w:docPartPr>
        <w:name w:val="7B6FB448763D4A7B8E8B228D06C19EEB"/>
        <w:category>
          <w:name w:val="General"/>
          <w:gallery w:val="placeholder"/>
        </w:category>
        <w:types>
          <w:type w:val="bbPlcHdr"/>
        </w:types>
        <w:behaviors>
          <w:behavior w:val="content"/>
        </w:behaviors>
        <w:guid w:val="{0B02D5B5-F156-4B43-A445-2E45C7253F31}"/>
      </w:docPartPr>
      <w:docPartBody>
        <w:p w:rsidR="00CE5CA1" w:rsidRDefault="00E72CDC" w:rsidP="00E72CDC">
          <w:pPr>
            <w:pStyle w:val="7B6FB448763D4A7B8E8B228D06C19EEB"/>
          </w:pPr>
          <w:r w:rsidRPr="00DC2D94">
            <w:rPr>
              <w:rStyle w:val="PlaceholderText"/>
              <w:rFonts w:eastAsiaTheme="minorHAnsi"/>
            </w:rPr>
            <w:t>Choose an item.</w:t>
          </w:r>
        </w:p>
      </w:docPartBody>
    </w:docPart>
    <w:docPart>
      <w:docPartPr>
        <w:name w:val="3500786A221444A8BCCB114CC30347ED"/>
        <w:category>
          <w:name w:val="General"/>
          <w:gallery w:val="placeholder"/>
        </w:category>
        <w:types>
          <w:type w:val="bbPlcHdr"/>
        </w:types>
        <w:behaviors>
          <w:behavior w:val="content"/>
        </w:behaviors>
        <w:guid w:val="{95A67E06-5978-49F2-BE59-3F1C0154827A}"/>
      </w:docPartPr>
      <w:docPartBody>
        <w:p w:rsidR="00CE5CA1" w:rsidRDefault="00E72CDC" w:rsidP="00E72CDC">
          <w:pPr>
            <w:pStyle w:val="3500786A221444A8BCCB114CC30347ED"/>
          </w:pPr>
          <w:r w:rsidRPr="00DC2D94">
            <w:rPr>
              <w:rStyle w:val="PlaceholderText"/>
              <w:rFonts w:eastAsiaTheme="minorHAnsi"/>
            </w:rPr>
            <w:t>Click or tap here to enter text.</w:t>
          </w:r>
        </w:p>
      </w:docPartBody>
    </w:docPart>
    <w:docPart>
      <w:docPartPr>
        <w:name w:val="99D42092389D4504BDC0DFA009C52186"/>
        <w:category>
          <w:name w:val="General"/>
          <w:gallery w:val="placeholder"/>
        </w:category>
        <w:types>
          <w:type w:val="bbPlcHdr"/>
        </w:types>
        <w:behaviors>
          <w:behavior w:val="content"/>
        </w:behaviors>
        <w:guid w:val="{34C8F4AF-3178-48AE-B265-A1542CE17907}"/>
      </w:docPartPr>
      <w:docPartBody>
        <w:p w:rsidR="00CE5CA1" w:rsidRDefault="00E72CDC" w:rsidP="00E72CDC">
          <w:pPr>
            <w:pStyle w:val="99D42092389D4504BDC0DFA009C52186"/>
          </w:pPr>
          <w:r w:rsidRPr="00DC2D94">
            <w:rPr>
              <w:rStyle w:val="PlaceholderText"/>
              <w:rFonts w:eastAsiaTheme="minorHAnsi"/>
            </w:rPr>
            <w:t>Click or tap here to enter text.</w:t>
          </w:r>
        </w:p>
      </w:docPartBody>
    </w:docPart>
    <w:docPart>
      <w:docPartPr>
        <w:name w:val="1AD5DD9D271043D697A141140A113162"/>
        <w:category>
          <w:name w:val="General"/>
          <w:gallery w:val="placeholder"/>
        </w:category>
        <w:types>
          <w:type w:val="bbPlcHdr"/>
        </w:types>
        <w:behaviors>
          <w:behavior w:val="content"/>
        </w:behaviors>
        <w:guid w:val="{C0A03690-E9A8-4941-9ABD-ECC37C3CD150}"/>
      </w:docPartPr>
      <w:docPartBody>
        <w:p w:rsidR="00CE5CA1" w:rsidRDefault="00E72CDC" w:rsidP="00E72CDC">
          <w:pPr>
            <w:pStyle w:val="1AD5DD9D271043D697A141140A113162"/>
          </w:pPr>
          <w:r w:rsidRPr="00DC2D94">
            <w:rPr>
              <w:rStyle w:val="PlaceholderText"/>
              <w:rFonts w:eastAsiaTheme="minorHAnsi"/>
            </w:rPr>
            <w:t>Click or tap here to enter text.</w:t>
          </w:r>
        </w:p>
      </w:docPartBody>
    </w:docPart>
    <w:docPart>
      <w:docPartPr>
        <w:name w:val="1603D9535F744D9EB8F3CAB545426BBE"/>
        <w:category>
          <w:name w:val="General"/>
          <w:gallery w:val="placeholder"/>
        </w:category>
        <w:types>
          <w:type w:val="bbPlcHdr"/>
        </w:types>
        <w:behaviors>
          <w:behavior w:val="content"/>
        </w:behaviors>
        <w:guid w:val="{C6233AC6-7F5E-4ED5-BF61-17B74D2C358D}"/>
      </w:docPartPr>
      <w:docPartBody>
        <w:p w:rsidR="00CE5CA1" w:rsidRDefault="00E72CDC" w:rsidP="00E72CDC">
          <w:pPr>
            <w:pStyle w:val="1603D9535F744D9EB8F3CAB545426BBE"/>
          </w:pPr>
          <w:r w:rsidRPr="00DC2D94">
            <w:rPr>
              <w:rStyle w:val="PlaceholderText"/>
            </w:rPr>
            <w:t>Click or tap here to enter text.</w:t>
          </w:r>
        </w:p>
      </w:docPartBody>
    </w:docPart>
    <w:docPart>
      <w:docPartPr>
        <w:name w:val="1A4186364DAC447788CE70E4DED3B5F6"/>
        <w:category>
          <w:name w:val="General"/>
          <w:gallery w:val="placeholder"/>
        </w:category>
        <w:types>
          <w:type w:val="bbPlcHdr"/>
        </w:types>
        <w:behaviors>
          <w:behavior w:val="content"/>
        </w:behaviors>
        <w:guid w:val="{E7CC81F2-2EE9-4E25-84A6-EA53DCC708DD}"/>
      </w:docPartPr>
      <w:docPartBody>
        <w:p w:rsidR="00CE5CA1" w:rsidRDefault="00E72CDC" w:rsidP="00E72CDC">
          <w:pPr>
            <w:pStyle w:val="1A4186364DAC447788CE70E4DED3B5F6"/>
          </w:pPr>
          <w:r w:rsidRPr="00DC2D94">
            <w:rPr>
              <w:rStyle w:val="PlaceholderText"/>
            </w:rPr>
            <w:t>Choose an item.</w:t>
          </w:r>
        </w:p>
      </w:docPartBody>
    </w:docPart>
    <w:docPart>
      <w:docPartPr>
        <w:name w:val="72CBE65B108B47BCA9D1AF0EC333E25F"/>
        <w:category>
          <w:name w:val="General"/>
          <w:gallery w:val="placeholder"/>
        </w:category>
        <w:types>
          <w:type w:val="bbPlcHdr"/>
        </w:types>
        <w:behaviors>
          <w:behavior w:val="content"/>
        </w:behaviors>
        <w:guid w:val="{F4AE1D9F-164E-4D9A-9778-2848E38C2EBB}"/>
      </w:docPartPr>
      <w:docPartBody>
        <w:p w:rsidR="00CE5CA1" w:rsidRDefault="00E72CDC" w:rsidP="00E72CDC">
          <w:pPr>
            <w:pStyle w:val="72CBE65B108B47BCA9D1AF0EC333E25F"/>
          </w:pPr>
          <w:r w:rsidRPr="00FD722A">
            <w:rPr>
              <w:rStyle w:val="PlaceholderText"/>
            </w:rPr>
            <w:t>Click or tap here to enter text.</w:t>
          </w:r>
        </w:p>
      </w:docPartBody>
    </w:docPart>
    <w:docPart>
      <w:docPartPr>
        <w:name w:val="5DE1D82A3F59453F94643B99E51A36F8"/>
        <w:category>
          <w:name w:val="General"/>
          <w:gallery w:val="placeholder"/>
        </w:category>
        <w:types>
          <w:type w:val="bbPlcHdr"/>
        </w:types>
        <w:behaviors>
          <w:behavior w:val="content"/>
        </w:behaviors>
        <w:guid w:val="{7ECA8FE1-9CFA-4DB3-BF03-E4B3D6555DD7}"/>
      </w:docPartPr>
      <w:docPartBody>
        <w:p w:rsidR="00CE5CA1" w:rsidRDefault="00E72CDC" w:rsidP="00E72CDC">
          <w:pPr>
            <w:pStyle w:val="5DE1D82A3F59453F94643B99E51A36F8"/>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DC"/>
    <w:rsid w:val="001C480C"/>
    <w:rsid w:val="00CE5CA1"/>
    <w:rsid w:val="00CF2424"/>
    <w:rsid w:val="00E7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3A4B32516A4501B7726979BB37DD32">
    <w:name w:val="AA3A4B32516A4501B7726979BB37DD32"/>
    <w:rsid w:val="00E72CDC"/>
  </w:style>
  <w:style w:type="paragraph" w:customStyle="1" w:styleId="260E00CFA86B45C89CA077F79E332DFE">
    <w:name w:val="260E00CFA86B45C89CA077F79E332DFE"/>
    <w:rsid w:val="00E72CDC"/>
  </w:style>
  <w:style w:type="paragraph" w:customStyle="1" w:styleId="76E9C4EE22314B49AB733E4E31345941">
    <w:name w:val="76E9C4EE22314B49AB733E4E31345941"/>
    <w:rsid w:val="00E72CDC"/>
  </w:style>
  <w:style w:type="paragraph" w:customStyle="1" w:styleId="EAB4C321A1274D5995F124649DE57479">
    <w:name w:val="EAB4C321A1274D5995F124649DE57479"/>
    <w:rsid w:val="00E72CDC"/>
  </w:style>
  <w:style w:type="character" w:styleId="PlaceholderText">
    <w:name w:val="Placeholder Text"/>
    <w:basedOn w:val="DefaultParagraphFont"/>
    <w:uiPriority w:val="99"/>
    <w:semiHidden/>
    <w:rsid w:val="00E72CDC"/>
  </w:style>
  <w:style w:type="paragraph" w:customStyle="1" w:styleId="722167AE163C4606B3F97474FEB06F05">
    <w:name w:val="722167AE163C4606B3F97474FEB06F05"/>
    <w:rsid w:val="00E72CDC"/>
  </w:style>
  <w:style w:type="paragraph" w:customStyle="1" w:styleId="EA573AA5898F463785AE70C395A8EBA4">
    <w:name w:val="EA573AA5898F463785AE70C395A8EBA4"/>
    <w:rsid w:val="00E72CDC"/>
  </w:style>
  <w:style w:type="paragraph" w:customStyle="1" w:styleId="A7AE2B4796264E5F8ADD14D156BCD558">
    <w:name w:val="A7AE2B4796264E5F8ADD14D156BCD558"/>
    <w:rsid w:val="00E72CDC"/>
  </w:style>
  <w:style w:type="paragraph" w:customStyle="1" w:styleId="8DCC4A59D1DB4CE2B43162A8AFB0EC63">
    <w:name w:val="8DCC4A59D1DB4CE2B43162A8AFB0EC63"/>
    <w:rsid w:val="00E72CDC"/>
  </w:style>
  <w:style w:type="paragraph" w:customStyle="1" w:styleId="CAC6F1A278FC46A49E436B675562025E">
    <w:name w:val="CAC6F1A278FC46A49E436B675562025E"/>
    <w:rsid w:val="00E72CDC"/>
  </w:style>
  <w:style w:type="paragraph" w:customStyle="1" w:styleId="E111B85C6174474EB4EF21D9D3B5B0B3">
    <w:name w:val="E111B85C6174474EB4EF21D9D3B5B0B3"/>
    <w:rsid w:val="00E72CDC"/>
  </w:style>
  <w:style w:type="paragraph" w:customStyle="1" w:styleId="E633F1F30D494E8CAA7C8D2C29DEC710">
    <w:name w:val="E633F1F30D494E8CAA7C8D2C29DEC710"/>
    <w:rsid w:val="00E72CDC"/>
  </w:style>
  <w:style w:type="paragraph" w:customStyle="1" w:styleId="9F2E675AC6144F72A39018246F55EBDE">
    <w:name w:val="9F2E675AC6144F72A39018246F55EBDE"/>
    <w:rsid w:val="00E72CDC"/>
  </w:style>
  <w:style w:type="paragraph" w:customStyle="1" w:styleId="CD4683A3EDD84BEB8A7E1B723E955B9A">
    <w:name w:val="CD4683A3EDD84BEB8A7E1B723E955B9A"/>
    <w:rsid w:val="00E72CDC"/>
  </w:style>
  <w:style w:type="paragraph" w:customStyle="1" w:styleId="39B26BEAE0CD483B88B6C9974B4D1130">
    <w:name w:val="39B26BEAE0CD483B88B6C9974B4D1130"/>
    <w:rsid w:val="00E72CDC"/>
  </w:style>
  <w:style w:type="paragraph" w:customStyle="1" w:styleId="000DFD9B9B0B48709D8E271C8A100DB4">
    <w:name w:val="000DFD9B9B0B48709D8E271C8A100DB4"/>
    <w:rsid w:val="00E72CDC"/>
  </w:style>
  <w:style w:type="paragraph" w:customStyle="1" w:styleId="AD4ABB2D197E4760BBE1BD5AC9E18E09">
    <w:name w:val="AD4ABB2D197E4760BBE1BD5AC9E18E09"/>
    <w:rsid w:val="00E72CDC"/>
  </w:style>
  <w:style w:type="paragraph" w:customStyle="1" w:styleId="26F6C1BA7ABA47089CC0F9A9069D1394">
    <w:name w:val="26F6C1BA7ABA47089CC0F9A9069D1394"/>
    <w:rsid w:val="00E72CDC"/>
  </w:style>
  <w:style w:type="paragraph" w:customStyle="1" w:styleId="0750998E1DA04827B67E44598A604E7C">
    <w:name w:val="0750998E1DA04827B67E44598A604E7C"/>
    <w:rsid w:val="00E72CDC"/>
  </w:style>
  <w:style w:type="paragraph" w:customStyle="1" w:styleId="B4874F7CFCF449B7ADB034E4937A34F0">
    <w:name w:val="B4874F7CFCF449B7ADB034E4937A34F0"/>
    <w:rsid w:val="00E72CDC"/>
  </w:style>
  <w:style w:type="paragraph" w:customStyle="1" w:styleId="066EC6D15B4F4ED0830535D42C31354C">
    <w:name w:val="066EC6D15B4F4ED0830535D42C31354C"/>
    <w:rsid w:val="00E72CDC"/>
  </w:style>
  <w:style w:type="paragraph" w:customStyle="1" w:styleId="7FC01DE94ADC47248C5E5A1EDDC75371">
    <w:name w:val="7FC01DE94ADC47248C5E5A1EDDC75371"/>
    <w:rsid w:val="00E72CDC"/>
  </w:style>
  <w:style w:type="paragraph" w:customStyle="1" w:styleId="91B3C315809F40B1A6CF34CEB03D1E78">
    <w:name w:val="91B3C315809F40B1A6CF34CEB03D1E78"/>
    <w:rsid w:val="00E72CDC"/>
  </w:style>
  <w:style w:type="paragraph" w:customStyle="1" w:styleId="A62E03E875754D68A130EE8FA4CF8D54">
    <w:name w:val="A62E03E875754D68A130EE8FA4CF8D54"/>
    <w:rsid w:val="00E72CDC"/>
  </w:style>
  <w:style w:type="paragraph" w:customStyle="1" w:styleId="C221ECDC883E4F20AF37BB29C1A5279B">
    <w:name w:val="C221ECDC883E4F20AF37BB29C1A5279B"/>
    <w:rsid w:val="00E72CDC"/>
  </w:style>
  <w:style w:type="paragraph" w:customStyle="1" w:styleId="F85439F9E30F4DA9ADCCEB36A740AA56">
    <w:name w:val="F85439F9E30F4DA9ADCCEB36A740AA56"/>
    <w:rsid w:val="00E72CDC"/>
  </w:style>
  <w:style w:type="paragraph" w:customStyle="1" w:styleId="BC7BD43CA207467284487BBCF5C2B690">
    <w:name w:val="BC7BD43CA207467284487BBCF5C2B690"/>
    <w:rsid w:val="00E72CDC"/>
  </w:style>
  <w:style w:type="paragraph" w:customStyle="1" w:styleId="D238B43C8AF242E5848C2C4985855C7C">
    <w:name w:val="D238B43C8AF242E5848C2C4985855C7C"/>
    <w:rsid w:val="00E72CDC"/>
  </w:style>
  <w:style w:type="paragraph" w:customStyle="1" w:styleId="C206809CDF9D4A6FB5F6FAEA09D63A4B">
    <w:name w:val="C206809CDF9D4A6FB5F6FAEA09D63A4B"/>
    <w:rsid w:val="00E72CDC"/>
  </w:style>
  <w:style w:type="paragraph" w:customStyle="1" w:styleId="BB98B3C31B5B40959EF965FB21A370BA">
    <w:name w:val="BB98B3C31B5B40959EF965FB21A370BA"/>
    <w:rsid w:val="00E72CDC"/>
  </w:style>
  <w:style w:type="paragraph" w:customStyle="1" w:styleId="6A6E24D7EED4498C86A8D250B0AD4661">
    <w:name w:val="6A6E24D7EED4498C86A8D250B0AD4661"/>
    <w:rsid w:val="00E72CDC"/>
  </w:style>
  <w:style w:type="paragraph" w:customStyle="1" w:styleId="F308BACD325247AE92BF1DF5FBDE5DB3">
    <w:name w:val="F308BACD325247AE92BF1DF5FBDE5DB3"/>
    <w:rsid w:val="00E72CDC"/>
  </w:style>
  <w:style w:type="paragraph" w:customStyle="1" w:styleId="E35C50B8E9DE49158679BF7D983671C9">
    <w:name w:val="E35C50B8E9DE49158679BF7D983671C9"/>
    <w:rsid w:val="00E72CDC"/>
  </w:style>
  <w:style w:type="paragraph" w:customStyle="1" w:styleId="755AB0634AC94062B332F4E8B2909E54">
    <w:name w:val="755AB0634AC94062B332F4E8B2909E54"/>
    <w:rsid w:val="00E72CDC"/>
  </w:style>
  <w:style w:type="paragraph" w:customStyle="1" w:styleId="7351393E2FF04A02A1BDA072BADE5BDC">
    <w:name w:val="7351393E2FF04A02A1BDA072BADE5BDC"/>
    <w:rsid w:val="00E72CDC"/>
  </w:style>
  <w:style w:type="paragraph" w:customStyle="1" w:styleId="725D52B4042A4BAB98E5193D4E9980E0">
    <w:name w:val="725D52B4042A4BAB98E5193D4E9980E0"/>
    <w:rsid w:val="00E72CDC"/>
  </w:style>
  <w:style w:type="paragraph" w:customStyle="1" w:styleId="571C030D895B4D3282540AC01DDE0136">
    <w:name w:val="571C030D895B4D3282540AC01DDE0136"/>
    <w:rsid w:val="00E72CDC"/>
  </w:style>
  <w:style w:type="paragraph" w:customStyle="1" w:styleId="F81B7608281243E1A987DAA3878F0DC4">
    <w:name w:val="F81B7608281243E1A987DAA3878F0DC4"/>
    <w:rsid w:val="00E72CDC"/>
  </w:style>
  <w:style w:type="paragraph" w:customStyle="1" w:styleId="28A23D689B26494AA3743545C3ED0DB7">
    <w:name w:val="28A23D689B26494AA3743545C3ED0DB7"/>
    <w:rsid w:val="00E72CDC"/>
  </w:style>
  <w:style w:type="paragraph" w:customStyle="1" w:styleId="C57862DBE71F4117ABF7D1B259CBFB5D">
    <w:name w:val="C57862DBE71F4117ABF7D1B259CBFB5D"/>
    <w:rsid w:val="00E72CDC"/>
  </w:style>
  <w:style w:type="paragraph" w:customStyle="1" w:styleId="57116422C8B34FE0BBE91873F6B8F0AF">
    <w:name w:val="57116422C8B34FE0BBE91873F6B8F0AF"/>
    <w:rsid w:val="00E72CDC"/>
  </w:style>
  <w:style w:type="paragraph" w:customStyle="1" w:styleId="73BB3F250F54403D9B962F4F5A4B58C7">
    <w:name w:val="73BB3F250F54403D9B962F4F5A4B58C7"/>
    <w:rsid w:val="00E72CDC"/>
  </w:style>
  <w:style w:type="paragraph" w:customStyle="1" w:styleId="17AA465A93FE497FAA4270083C6E06A3">
    <w:name w:val="17AA465A93FE497FAA4270083C6E06A3"/>
    <w:rsid w:val="00E72CDC"/>
  </w:style>
  <w:style w:type="paragraph" w:customStyle="1" w:styleId="F8D04109BCA64C23B03C7757821F9E3A">
    <w:name w:val="F8D04109BCA64C23B03C7757821F9E3A"/>
    <w:rsid w:val="00E72CDC"/>
  </w:style>
  <w:style w:type="paragraph" w:customStyle="1" w:styleId="7B6FB448763D4A7B8E8B228D06C19EEB">
    <w:name w:val="7B6FB448763D4A7B8E8B228D06C19EEB"/>
    <w:rsid w:val="00E72CDC"/>
  </w:style>
  <w:style w:type="paragraph" w:customStyle="1" w:styleId="3500786A221444A8BCCB114CC30347ED">
    <w:name w:val="3500786A221444A8BCCB114CC30347ED"/>
    <w:rsid w:val="00E72CDC"/>
  </w:style>
  <w:style w:type="paragraph" w:customStyle="1" w:styleId="99D42092389D4504BDC0DFA009C52186">
    <w:name w:val="99D42092389D4504BDC0DFA009C52186"/>
    <w:rsid w:val="00E72CDC"/>
  </w:style>
  <w:style w:type="paragraph" w:customStyle="1" w:styleId="1AD5DD9D271043D697A141140A113162">
    <w:name w:val="1AD5DD9D271043D697A141140A113162"/>
    <w:rsid w:val="00E72CDC"/>
  </w:style>
  <w:style w:type="paragraph" w:customStyle="1" w:styleId="1603D9535F744D9EB8F3CAB545426BBE">
    <w:name w:val="1603D9535F744D9EB8F3CAB545426BBE"/>
    <w:rsid w:val="00E72CDC"/>
  </w:style>
  <w:style w:type="paragraph" w:customStyle="1" w:styleId="1A4186364DAC447788CE70E4DED3B5F6">
    <w:name w:val="1A4186364DAC447788CE70E4DED3B5F6"/>
    <w:rsid w:val="00E72CDC"/>
  </w:style>
  <w:style w:type="paragraph" w:customStyle="1" w:styleId="72CBE65B108B47BCA9D1AF0EC333E25F">
    <w:name w:val="72CBE65B108B47BCA9D1AF0EC333E25F"/>
    <w:rsid w:val="00E72CDC"/>
  </w:style>
  <w:style w:type="paragraph" w:customStyle="1" w:styleId="5DE1D82A3F59453F94643B99E51A36F8">
    <w:name w:val="5DE1D82A3F59453F94643B99E51A36F8"/>
    <w:rsid w:val="00E72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2025-09-10T19:14:00Z</dcterms:created>
  <dcterms:modified xsi:type="dcterms:W3CDTF">2025-09-11T19:19:00Z</dcterms:modified>
</cp:coreProperties>
</file>