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9B5F" w14:textId="29AB72F8" w:rsidR="000056FB" w:rsidRPr="000056FB" w:rsidRDefault="000056FB" w:rsidP="000056FB">
      <w:pPr>
        <w:pStyle w:val="Heading1"/>
      </w:pPr>
      <w:r w:rsidRPr="000056FB">
        <w:t>SUMMONS</w:t>
      </w:r>
      <w:r>
        <w:br/>
      </w:r>
      <w:r w:rsidRPr="000056FB">
        <w:t>ABUSE OR NEGLECT</w:t>
      </w:r>
    </w:p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A214B9" w:rsidRPr="000C3945" w14:paraId="5A4364A8" w14:textId="77777777" w:rsidTr="000056FB">
        <w:trPr>
          <w:trHeight w:val="903"/>
          <w:jc w:val="center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F63A0FE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hanging="15"/>
              <w:rPr>
                <w:color w:val="auto"/>
              </w:rPr>
            </w:pPr>
            <w:bookmarkStart w:id="0" w:name="_Hlk204073153"/>
            <w:r w:rsidRPr="000C3945">
              <w:rPr>
                <w:color w:val="auto"/>
              </w:rPr>
              <w:t>STATE OF SOUTH DAKOTA:</w:t>
            </w:r>
          </w:p>
          <w:p w14:paraId="4C23EE3D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firstLine="1147"/>
              <w:jc w:val="center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>SS:</w:t>
            </w:r>
          </w:p>
          <w:p w14:paraId="19777C52" w14:textId="60066AB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hanging="15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 xml:space="preserve">COUNTY OF  </w:t>
            </w:r>
            <w:sdt>
              <w:sdtPr>
                <w:rPr>
                  <w:rFonts w:eastAsia="Aptos"/>
                  <w:color w:val="auto"/>
                </w:rPr>
                <w:id w:val="2065983611"/>
                <w:placeholder>
                  <w:docPart w:val="C4B78A2223EC448487B618BFB3C65A1A"/>
                </w:placeholder>
              </w:sdtPr>
              <w:sdtContent>
                <w:sdt>
                  <w:sdtPr>
                    <w:rPr>
                      <w:rFonts w:eastAsia="Aptos"/>
                      <w:color w:val="auto"/>
                    </w:rPr>
                    <w:alias w:val="County Name"/>
                    <w:tag w:val="CountyName"/>
                    <w:id w:val="-1113047569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3F40FC" w:rsidRPr="00965DD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7E90752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>IN CIRCUIT COURT</w:t>
            </w:r>
          </w:p>
          <w:p w14:paraId="61CA8ABC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66" w:hanging="720"/>
              <w:jc w:val="center"/>
              <w:rPr>
                <w:rFonts w:eastAsia="Aptos"/>
                <w:color w:val="auto"/>
              </w:rPr>
            </w:pPr>
          </w:p>
          <w:p w14:paraId="3239461C" w14:textId="77777777" w:rsidR="00A214B9" w:rsidRPr="000C3945" w:rsidRDefault="00000000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alias w:val="Judicial Circuit Selection"/>
                <w:tag w:val="JudicialCircuitSelection"/>
                <w:id w:val="-1993558601"/>
                <w:placeholder>
                  <w:docPart w:val="8CEE854375FF47C5A5BB18168457003C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A214B9" w:rsidRPr="000C3945">
                  <w:rPr>
                    <w:rFonts w:ascii="Aptos" w:eastAsia="Aptos" w:hAnsi="Aptos"/>
                    <w:color w:val="666666"/>
                  </w:rPr>
                  <w:t>Choose an item.</w:t>
                </w:r>
              </w:sdtContent>
            </w:sdt>
            <w:r w:rsidR="00A214B9" w:rsidRPr="000C3945">
              <w:rPr>
                <w:rFonts w:eastAsia="Aptos"/>
                <w:color w:val="auto"/>
              </w:rPr>
              <w:t xml:space="preserve">  JUDICIAL CIRCUIT</w:t>
            </w:r>
          </w:p>
        </w:tc>
      </w:tr>
      <w:tr w:rsidR="00A214B9" w:rsidRPr="000C3945" w14:paraId="14D2221F" w14:textId="77777777" w:rsidTr="000056FB">
        <w:trPr>
          <w:trHeight w:val="3903"/>
          <w:jc w:val="center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6795B9E" w14:textId="77777777" w:rsidR="00A214B9" w:rsidRPr="000C3945" w:rsidRDefault="00A214B9" w:rsidP="000056F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530" w:right="720" w:hanging="720"/>
              <w:rPr>
                <w:rFonts w:eastAsia="Aptos"/>
                <w:color w:val="auto"/>
              </w:rPr>
            </w:pPr>
          </w:p>
          <w:p w14:paraId="58BCAD64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75"/>
              <w:jc w:val="center"/>
              <w:textAlignment w:val="baseline"/>
              <w:rPr>
                <w:color w:val="auto"/>
              </w:rPr>
            </w:pPr>
            <w:r w:rsidRPr="000C3945">
              <w:rPr>
                <w:color w:val="auto"/>
              </w:rPr>
              <w:t>THE PEOPLE OF THE STATE OF SOUTH DAKOTA IN THE INTEREST OF,</w:t>
            </w:r>
          </w:p>
          <w:p w14:paraId="5954ABDE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color w:val="auto"/>
              </w:rPr>
            </w:pPr>
          </w:p>
          <w:p w14:paraId="20525BFC" w14:textId="05B0BDC2" w:rsidR="00A214B9" w:rsidRPr="000C3945" w:rsidRDefault="00000000" w:rsidP="000056F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rPr>
                <w:rFonts w:eastAsia="Aptos"/>
                <w:b/>
                <w:bCs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-1588372284"/>
                <w:placeholder>
                  <w:docPart w:val="576E876654D54CEE839288A4AF2CF907"/>
                </w:placeholder>
              </w:sdtPr>
              <w:sdtContent>
                <w:sdt>
                  <w:sdtPr>
                    <w:rPr>
                      <w:rFonts w:eastAsia="Aptos"/>
                      <w:color w:val="auto"/>
                    </w:rPr>
                    <w:alias w:val="Child First and Last Name"/>
                    <w:tag w:val="ChildFirstAndLastName"/>
                    <w:id w:val="-1838529843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3F40FC" w:rsidRPr="00965DD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A214B9" w:rsidRPr="000C3945">
              <w:rPr>
                <w:rFonts w:eastAsia="Aptos"/>
                <w:color w:val="auto"/>
              </w:rPr>
              <w:t xml:space="preserve">  </w:t>
            </w:r>
            <w:r w:rsidR="00A214B9" w:rsidRPr="004E4F0B">
              <w:rPr>
                <w:rFonts w:eastAsia="Aptos"/>
                <w:color w:val="auto"/>
              </w:rPr>
              <w:t xml:space="preserve">(DOB: </w:t>
            </w:r>
            <w:sdt>
              <w:sdtPr>
                <w:rPr>
                  <w:rFonts w:eastAsia="Aptos"/>
                  <w:color w:val="auto"/>
                </w:rPr>
                <w:alias w:val="Child Date of Birth"/>
                <w:tag w:val="ChildDateOfBirth"/>
                <w:id w:val="540786922"/>
                <w:placeholder>
                  <w:docPart w:val="91D374601437402D946B5DB8F301DC3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A214B9" w:rsidRPr="004E4F0B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="00A214B9" w:rsidRPr="004E4F0B">
              <w:rPr>
                <w:rFonts w:eastAsia="Aptos"/>
                <w:color w:val="auto"/>
              </w:rPr>
              <w:t>)</w:t>
            </w:r>
          </w:p>
          <w:p w14:paraId="129FA173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jc w:val="center"/>
              <w:rPr>
                <w:color w:val="auto"/>
              </w:rPr>
            </w:pPr>
            <w:r w:rsidRPr="000C3945">
              <w:rPr>
                <w:color w:val="auto"/>
              </w:rPr>
              <w:t>Child(ren), and concerning</w:t>
            </w:r>
          </w:p>
          <w:p w14:paraId="11017685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720" w:hanging="11"/>
              <w:jc w:val="center"/>
              <w:rPr>
                <w:color w:val="auto"/>
              </w:rPr>
            </w:pPr>
          </w:p>
          <w:p w14:paraId="002C9992" w14:textId="55854E9E" w:rsidR="00A214B9" w:rsidRPr="000C3945" w:rsidRDefault="00000000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rPr>
                <w:rFonts w:eastAsia="Aptos"/>
                <w:b/>
                <w:bCs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1019514207"/>
                <w:placeholder>
                  <w:docPart w:val="576E876654D54CEE839288A4AF2CF907"/>
                </w:placeholder>
              </w:sdtPr>
              <w:sdtContent>
                <w:sdt>
                  <w:sdtPr>
                    <w:rPr>
                      <w:rFonts w:eastAsia="Aptos"/>
                      <w:color w:val="auto"/>
                    </w:rPr>
                    <w:alias w:val="Respondent One First and Last Name"/>
                    <w:tag w:val="RespondentOneFirstAndLastName"/>
                    <w:id w:val="2026209766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3F40FC" w:rsidRPr="00965DD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A214B9" w:rsidRPr="000C3945">
              <w:rPr>
                <w:rFonts w:eastAsia="Aptos"/>
                <w:color w:val="auto"/>
              </w:rPr>
              <w:t xml:space="preserve"> </w:t>
            </w:r>
            <w:r w:rsidR="00A214B9" w:rsidRPr="004E4F0B">
              <w:rPr>
                <w:rFonts w:eastAsia="Aptos"/>
                <w:color w:val="auto"/>
              </w:rPr>
              <w:t xml:space="preserve">(DOB: </w:t>
            </w:r>
            <w:sdt>
              <w:sdtPr>
                <w:rPr>
                  <w:rFonts w:eastAsia="Aptos"/>
                  <w:color w:val="auto"/>
                </w:rPr>
                <w:alias w:val="Respondent One Date of Birth"/>
                <w:tag w:val="RespondentOneDateOfBirth"/>
                <w:id w:val="-629778733"/>
                <w:placeholder>
                  <w:docPart w:val="91D374601437402D946B5DB8F301DC3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A214B9" w:rsidRPr="004E4F0B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="00A214B9" w:rsidRPr="004E4F0B">
              <w:rPr>
                <w:rFonts w:eastAsia="Aptos"/>
                <w:color w:val="auto"/>
              </w:rPr>
              <w:t>)</w:t>
            </w:r>
          </w:p>
          <w:p w14:paraId="4A0C33EE" w14:textId="12F0FF26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rPr>
                <w:rFonts w:eastAsia="Aptos"/>
                <w:color w:val="auto"/>
              </w:rPr>
            </w:pPr>
            <w:r w:rsidRPr="000C3945">
              <w:rPr>
                <w:rFonts w:eastAsia="Aptos"/>
                <w:color w:val="auto"/>
              </w:rPr>
              <w:tab/>
            </w:r>
            <w:sdt>
              <w:sdtPr>
                <w:rPr>
                  <w:rFonts w:eastAsia="Aptos"/>
                  <w:color w:val="auto"/>
                </w:rPr>
                <w:id w:val="1113250901"/>
                <w:placeholder>
                  <w:docPart w:val="576E876654D54CEE839288A4AF2CF907"/>
                </w:placeholder>
              </w:sdtPr>
              <w:sdtContent>
                <w:sdt>
                  <w:sdtPr>
                    <w:rPr>
                      <w:rFonts w:eastAsia="Aptos"/>
                      <w:color w:val="auto"/>
                    </w:rPr>
                    <w:alias w:val="Respondent Two First and Last Name"/>
                    <w:tag w:val="RespondentTwoFirstAndLastName"/>
                    <w:id w:val="73404183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3F40FC" w:rsidRPr="00965DD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0C3945">
              <w:rPr>
                <w:rFonts w:eastAsia="Aptos"/>
                <w:color w:val="auto"/>
              </w:rPr>
              <w:t xml:space="preserve"> </w:t>
            </w:r>
            <w:r w:rsidRPr="004E4F0B">
              <w:rPr>
                <w:rFonts w:eastAsia="Aptos"/>
                <w:color w:val="auto"/>
              </w:rPr>
              <w:t xml:space="preserve">(DOB: </w:t>
            </w:r>
            <w:sdt>
              <w:sdtPr>
                <w:rPr>
                  <w:rFonts w:eastAsia="Aptos"/>
                  <w:color w:val="auto"/>
                </w:rPr>
                <w:alias w:val="Respondent Two Date of Birth"/>
                <w:tag w:val="RespondentTwoDateOfBirth"/>
                <w:id w:val="626359760"/>
                <w:placeholder>
                  <w:docPart w:val="91D374601437402D946B5DB8F301DC3B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4E4F0B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Pr="004E4F0B">
              <w:rPr>
                <w:rFonts w:eastAsia="Aptos"/>
                <w:color w:val="auto"/>
              </w:rPr>
              <w:t>)</w:t>
            </w:r>
          </w:p>
          <w:p w14:paraId="51310CA6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0" w:right="75" w:hanging="11"/>
              <w:jc w:val="center"/>
              <w:rPr>
                <w:color w:val="auto"/>
              </w:rPr>
            </w:pPr>
            <w:r w:rsidRPr="000C3945">
              <w:rPr>
                <w:color w:val="auto"/>
              </w:rPr>
              <w:t>Respondent(s)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1BF26B3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color w:val="auto"/>
              </w:rPr>
            </w:pPr>
          </w:p>
          <w:p w14:paraId="7D3C9E87" w14:textId="77777777" w:rsidR="00A214B9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color w:val="auto"/>
              </w:rPr>
            </w:pPr>
          </w:p>
          <w:p w14:paraId="199AAAC4" w14:textId="651F648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color w:val="666666"/>
              </w:rPr>
            </w:pPr>
            <w:r w:rsidRPr="000C3945">
              <w:rPr>
                <w:rFonts w:eastAsia="Aptos"/>
                <w:color w:val="auto"/>
              </w:rPr>
              <w:t xml:space="preserve">File No. </w:t>
            </w:r>
            <w:sdt>
              <w:sdtPr>
                <w:rPr>
                  <w:rFonts w:eastAsia="Aptos"/>
                  <w:color w:val="666666"/>
                </w:rPr>
                <w:alias w:val="File Number"/>
                <w:tag w:val="FileNumber"/>
                <w:id w:val="12590540"/>
                <w:placeholder>
                  <w:docPart w:val="DefaultPlaceholder_-1854013440"/>
                </w:placeholder>
                <w:text/>
              </w:sdtPr>
              <w:sdtContent>
                <w:r w:rsidRPr="003F40FC">
                  <w:rPr>
                    <w:rFonts w:eastAsia="Aptos"/>
                    <w:color w:val="666666"/>
                  </w:rPr>
                  <w:t>Click or tap here to enter text.</w:t>
                </w:r>
              </w:sdtContent>
            </w:sdt>
          </w:p>
          <w:p w14:paraId="5D95CF48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b/>
                <w:color w:val="666666"/>
              </w:rPr>
            </w:pPr>
          </w:p>
          <w:p w14:paraId="573DF231" w14:textId="77777777" w:rsidR="00A214B9" w:rsidRPr="000C3945" w:rsidRDefault="00A214B9" w:rsidP="000056FB">
            <w:pPr>
              <w:overflowPunct w:val="0"/>
              <w:autoSpaceDE w:val="0"/>
              <w:autoSpaceDN w:val="0"/>
              <w:adjustRightInd w:val="0"/>
              <w:spacing w:after="0"/>
              <w:ind w:left="-15" w:right="75" w:hanging="14"/>
              <w:jc w:val="center"/>
              <w:rPr>
                <w:rFonts w:eastAsia="Aptos"/>
                <w:b/>
                <w:color w:val="666666"/>
              </w:rPr>
            </w:pPr>
          </w:p>
          <w:p w14:paraId="7E81375C" w14:textId="77777777" w:rsidR="00A214B9" w:rsidRDefault="00A214B9" w:rsidP="000056FB">
            <w:pPr>
              <w:spacing w:after="0"/>
              <w:ind w:left="-15" w:right="75"/>
              <w:jc w:val="center"/>
              <w:rPr>
                <w:b/>
              </w:rPr>
            </w:pPr>
          </w:p>
          <w:p w14:paraId="3E35C466" w14:textId="77777777" w:rsidR="00A214B9" w:rsidRPr="000C3945" w:rsidRDefault="00A214B9" w:rsidP="000056FB">
            <w:pPr>
              <w:spacing w:after="0"/>
              <w:ind w:left="-15" w:right="75"/>
              <w:jc w:val="center"/>
              <w:rPr>
                <w:b/>
              </w:rPr>
            </w:pPr>
          </w:p>
          <w:p w14:paraId="2FBC6030" w14:textId="77777777" w:rsidR="00A214B9" w:rsidRPr="000C3945" w:rsidRDefault="00A214B9" w:rsidP="000056FB">
            <w:pPr>
              <w:spacing w:after="0"/>
              <w:ind w:left="-15" w:right="75"/>
              <w:jc w:val="center"/>
              <w:rPr>
                <w:b/>
              </w:rPr>
            </w:pPr>
            <w:bookmarkStart w:id="1" w:name="S_AoN"/>
            <w:r w:rsidRPr="000C3945">
              <w:rPr>
                <w:b/>
              </w:rPr>
              <w:t>SUMMONS</w:t>
            </w:r>
          </w:p>
          <w:p w14:paraId="68C2D0D3" w14:textId="77777777" w:rsidR="00A214B9" w:rsidRPr="000C3945" w:rsidRDefault="00A214B9" w:rsidP="000056FB">
            <w:pPr>
              <w:spacing w:after="0"/>
              <w:ind w:left="-15" w:right="75"/>
              <w:jc w:val="center"/>
              <w:rPr>
                <w:b/>
              </w:rPr>
            </w:pPr>
            <w:r w:rsidRPr="000C3945">
              <w:rPr>
                <w:b/>
              </w:rPr>
              <w:t>ABUSE OR NEGLECT</w:t>
            </w:r>
            <w:bookmarkEnd w:id="1"/>
          </w:p>
        </w:tc>
      </w:tr>
    </w:tbl>
    <w:bookmarkEnd w:id="0"/>
    <w:p w14:paraId="6E328207" w14:textId="77777777" w:rsidR="00A214B9" w:rsidRPr="004635CB" w:rsidRDefault="00A214B9" w:rsidP="00A214B9">
      <w:pPr>
        <w:spacing w:before="240" w:after="0" w:line="480" w:lineRule="auto"/>
        <w:ind w:left="-270" w:right="-720"/>
        <w:rPr>
          <w:color w:val="auto"/>
        </w:rPr>
      </w:pPr>
      <w:r w:rsidRPr="004635CB">
        <w:rPr>
          <w:color w:val="auto"/>
        </w:rPr>
        <w:t>TO THE PARENT, GUARDIANS, OR OTHER RESPONDENTS ABOVE-NAMED, GREETINGS:</w:t>
      </w:r>
    </w:p>
    <w:p w14:paraId="22B34A0B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a verified Petition has been filed in the above-named Court in which it is represented to the Court that the minor child is ABUSED OR NEGLECTED.</w:t>
      </w:r>
    </w:p>
    <w:p w14:paraId="532C5971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the permanent termination of your parental/custodial rights is a possible disposition under these proceedings and that you and the child have a right to an attorney at all stages of the proceedings.</w:t>
      </w:r>
    </w:p>
    <w:p w14:paraId="67702EE5" w14:textId="388A36A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the Court has set an </w:t>
      </w:r>
      <w:r w:rsidRPr="00467C19">
        <w:rPr>
          <w:color w:val="auto"/>
        </w:rPr>
        <w:t>Advisory</w:t>
      </w:r>
      <w:r w:rsidRPr="004635CB">
        <w:rPr>
          <w:b/>
          <w:color w:val="auto"/>
        </w:rPr>
        <w:t xml:space="preserve"> </w:t>
      </w:r>
      <w:r w:rsidRPr="004635CB">
        <w:rPr>
          <w:color w:val="auto"/>
        </w:rPr>
        <w:t>Hearing on</w:t>
      </w:r>
      <w:r>
        <w:rPr>
          <w:b/>
          <w:color w:val="auto"/>
        </w:rPr>
        <w:t xml:space="preserve"> </w:t>
      </w:r>
      <w:sdt>
        <w:sdtPr>
          <w:rPr>
            <w:b/>
            <w:color w:val="auto"/>
          </w:rPr>
          <w:id w:val="34708421"/>
          <w:placeholder>
            <w:docPart w:val="90EB6DAD8F6C4925B19CBA4866FC886E"/>
          </w:placeholder>
        </w:sdtPr>
        <w:sdtContent>
          <w:sdt>
            <w:sdtPr>
              <w:rPr>
                <w:b/>
                <w:color w:val="auto"/>
              </w:rPr>
              <w:alias w:val="Hearing Details"/>
              <w:tag w:val="HearingDetails"/>
              <w:id w:val="-1656369171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, the </w:t>
      </w:r>
      <w:sdt>
        <w:sdtPr>
          <w:rPr>
            <w:color w:val="auto"/>
          </w:rPr>
          <w:id w:val="-1855879876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Hearing Date Day"/>
              <w:tag w:val="HearingDateDay"/>
              <w:id w:val="-531878748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b/>
          <w:color w:val="auto"/>
        </w:rPr>
        <w:t xml:space="preserve"> </w:t>
      </w:r>
      <w:r w:rsidRPr="004635CB">
        <w:rPr>
          <w:color w:val="auto"/>
        </w:rPr>
        <w:t>day of</w:t>
      </w:r>
      <w:r>
        <w:rPr>
          <w:b/>
          <w:color w:val="auto"/>
        </w:rPr>
        <w:t xml:space="preserve"> </w:t>
      </w:r>
      <w:sdt>
        <w:sdtPr>
          <w:rPr>
            <w:b/>
            <w:color w:val="auto"/>
          </w:rPr>
          <w:id w:val="-2016595265"/>
          <w:placeholder>
            <w:docPart w:val="90EB6DAD8F6C4925B19CBA4866FC886E"/>
          </w:placeholder>
        </w:sdtPr>
        <w:sdtContent>
          <w:sdt>
            <w:sdtPr>
              <w:rPr>
                <w:b/>
                <w:color w:val="auto"/>
              </w:rPr>
              <w:alias w:val="Hearing Date Month"/>
              <w:tag w:val="HearingDateMonth"/>
              <w:id w:val="-1584603337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, </w:t>
      </w:r>
      <w:r w:rsidRPr="00467C19">
        <w:rPr>
          <w:bCs/>
          <w:color w:val="auto"/>
        </w:rPr>
        <w:t>20</w:t>
      </w:r>
      <w:sdt>
        <w:sdtPr>
          <w:rPr>
            <w:bCs/>
            <w:color w:val="auto"/>
          </w:rPr>
          <w:id w:val="542022106"/>
          <w:placeholder>
            <w:docPart w:val="90EB6DAD8F6C4925B19CBA4866FC886E"/>
          </w:placeholder>
        </w:sdtPr>
        <w:sdtContent>
          <w:sdt>
            <w:sdtPr>
              <w:rPr>
                <w:bCs/>
                <w:color w:val="auto"/>
              </w:rPr>
              <w:alias w:val="Hearing Date Year"/>
              <w:tag w:val="HearingDateYear"/>
              <w:id w:val="2109918389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 at the hour of </w:t>
      </w:r>
      <w:sdt>
        <w:sdtPr>
          <w:rPr>
            <w:color w:val="auto"/>
          </w:rPr>
          <w:id w:val="557361289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Hearing Time"/>
              <w:tag w:val="HearingTime"/>
              <w:id w:val="2090333725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 at the </w:t>
      </w:r>
      <w:sdt>
        <w:sdtPr>
          <w:rPr>
            <w:color w:val="auto"/>
          </w:rPr>
          <w:id w:val="1942873226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Hearing County Name"/>
              <w:tag w:val="HearingCountyName"/>
              <w:id w:val="230974662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 County Courthouse, </w:t>
      </w:r>
      <w:r>
        <w:rPr>
          <w:b/>
          <w:color w:val="auto"/>
        </w:rPr>
        <w:t xml:space="preserve"> </w:t>
      </w:r>
      <w:sdt>
        <w:sdtPr>
          <w:rPr>
            <w:b/>
            <w:color w:val="auto"/>
          </w:rPr>
          <w:id w:val="494302683"/>
          <w:placeholder>
            <w:docPart w:val="90EB6DAD8F6C4925B19CBA4866FC886E"/>
          </w:placeholder>
        </w:sdtPr>
        <w:sdtContent>
          <w:sdt>
            <w:sdtPr>
              <w:rPr>
                <w:b/>
                <w:color w:val="auto"/>
              </w:rPr>
              <w:alias w:val="Hearing City Name"/>
              <w:tag w:val="HearingCityName"/>
              <w:id w:val="-1136023919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>
        <w:rPr>
          <w:b/>
          <w:color w:val="auto"/>
        </w:rPr>
        <w:t xml:space="preserve"> </w:t>
      </w:r>
      <w:r w:rsidRPr="004635CB">
        <w:rPr>
          <w:color w:val="auto"/>
        </w:rPr>
        <w:t>South Dakota. You are required to appear at this hearing and respond to the Petition.</w:t>
      </w:r>
    </w:p>
    <w:p w14:paraId="55C40824" w14:textId="77777777" w:rsidR="00A214B9" w:rsidRPr="004635CB" w:rsidRDefault="00A214B9" w:rsidP="00A214B9">
      <w:pPr>
        <w:spacing w:after="0" w:line="480" w:lineRule="auto"/>
        <w:ind w:left="-270" w:right="-720" w:firstLine="720"/>
        <w:jc w:val="both"/>
        <w:rPr>
          <w:color w:val="auto"/>
        </w:rPr>
      </w:pPr>
      <w:r w:rsidRPr="00467C19">
        <w:rPr>
          <w:bCs/>
          <w:color w:val="auto"/>
        </w:rPr>
        <w:t>YOU ARE HEREBY NOTIFIED</w:t>
      </w:r>
      <w:r w:rsidRPr="004635CB">
        <w:rPr>
          <w:color w:val="auto"/>
        </w:rPr>
        <w:t xml:space="preserve"> that pursuant to SDCL 26-7A-44 and 27-7A-53 that failure to appear, answer, or respond to this Petition will result in a finding that you are in default and shall be deemed by the Court to be an admission to the Petition.</w:t>
      </w:r>
    </w:p>
    <w:p w14:paraId="5C793E12" w14:textId="77777777" w:rsidR="00A214B9" w:rsidRPr="004635CB" w:rsidRDefault="00A214B9" w:rsidP="00A214B9">
      <w:pPr>
        <w:spacing w:line="480" w:lineRule="auto"/>
        <w:ind w:left="-630" w:firstLine="720"/>
        <w:jc w:val="both"/>
        <w:rPr>
          <w:color w:val="auto"/>
        </w:rPr>
      </w:pPr>
      <w:r w:rsidRPr="00467C19">
        <w:rPr>
          <w:bCs/>
          <w:color w:val="auto"/>
        </w:rPr>
        <w:lastRenderedPageBreak/>
        <w:t>YOU ARE HEREBY NOTIFIED</w:t>
      </w:r>
      <w:r w:rsidRPr="004635CB">
        <w:rPr>
          <w:color w:val="auto"/>
        </w:rPr>
        <w:t xml:space="preserve"> that the Indian Child Welfare Act does apply to these proceedings.</w:t>
      </w:r>
    </w:p>
    <w:p w14:paraId="324F0F15" w14:textId="77777777" w:rsidR="00A214B9" w:rsidRPr="004635CB" w:rsidRDefault="00A214B9" w:rsidP="00A214B9">
      <w:pPr>
        <w:rPr>
          <w:color w:val="auto"/>
        </w:rPr>
      </w:pPr>
    </w:p>
    <w:p w14:paraId="1E026A9A" w14:textId="5554720C" w:rsidR="00A214B9" w:rsidRPr="004635CB" w:rsidRDefault="00A214B9" w:rsidP="00A214B9">
      <w:pPr>
        <w:ind w:left="3600" w:firstLine="720"/>
        <w:rPr>
          <w:color w:val="auto"/>
        </w:rPr>
      </w:pPr>
      <w:r w:rsidRPr="004635CB">
        <w:rPr>
          <w:color w:val="auto"/>
        </w:rPr>
        <w:t xml:space="preserve">Dated this </w:t>
      </w:r>
      <w:sdt>
        <w:sdtPr>
          <w:rPr>
            <w:color w:val="auto"/>
          </w:rPr>
          <w:id w:val="449133634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Document Date Day"/>
              <w:tag w:val="DocumentDateDay"/>
              <w:id w:val="-1511975065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2127580885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Document Date Month"/>
              <w:tag w:val="DocumentDateMonth"/>
              <w:id w:val="-518699812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>, 20</w:t>
      </w:r>
      <w:sdt>
        <w:sdtPr>
          <w:rPr>
            <w:color w:val="auto"/>
          </w:rPr>
          <w:id w:val="1006169510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Document Date Year"/>
              <w:tag w:val="DocumentDateYear"/>
              <w:id w:val="440579418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 </w:t>
      </w:r>
    </w:p>
    <w:p w14:paraId="5DC064D8" w14:textId="77777777" w:rsidR="00A214B9" w:rsidRPr="004635CB" w:rsidRDefault="00A214B9" w:rsidP="00A214B9">
      <w:pPr>
        <w:rPr>
          <w:color w:val="auto"/>
        </w:rPr>
      </w:pP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</w:p>
    <w:tbl>
      <w:tblPr>
        <w:tblStyle w:val="TableGrid"/>
        <w:tblW w:w="0" w:type="auto"/>
        <w:tblInd w:w="4320" w:type="dxa"/>
        <w:tblLook w:val="04A0" w:firstRow="1" w:lastRow="0" w:firstColumn="1" w:lastColumn="0" w:noHBand="0" w:noVBand="1"/>
      </w:tblPr>
      <w:tblGrid>
        <w:gridCol w:w="5040"/>
      </w:tblGrid>
      <w:tr w:rsidR="00A214B9" w:rsidRPr="002C72E1" w14:paraId="744252A7" w14:textId="77777777" w:rsidTr="00FA6B4C"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9693" w14:textId="77777777" w:rsidR="00A214B9" w:rsidRPr="002C72E1" w:rsidRDefault="00A214B9" w:rsidP="00FA6B4C">
            <w:pPr>
              <w:rPr>
                <w:color w:val="auto"/>
              </w:rPr>
            </w:pPr>
          </w:p>
        </w:tc>
      </w:tr>
      <w:tr w:rsidR="00A214B9" w:rsidRPr="002C72E1" w14:paraId="33ECA57D" w14:textId="77777777" w:rsidTr="00FA6B4C"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9B4EC" w14:textId="13C928AF" w:rsidR="00A214B9" w:rsidRDefault="00000000" w:rsidP="00FA6B4C">
            <w:pPr>
              <w:ind w:left="10"/>
              <w:rPr>
                <w:color w:val="auto"/>
              </w:rPr>
            </w:pPr>
            <w:sdt>
              <w:sdtPr>
                <w:rPr>
                  <w:color w:val="auto"/>
                </w:rPr>
                <w:id w:val="-768538005"/>
                <w:placeholder>
                  <w:docPart w:val="CB9E61AC180A4EBC8D7A00EFE9B97ED2"/>
                </w:placeholder>
              </w:sdtPr>
              <w:sdtContent>
                <w:sdt>
                  <w:sdtPr>
                    <w:rPr>
                      <w:color w:val="auto"/>
                    </w:rPr>
                    <w:alias w:val="Signing County"/>
                    <w:tag w:val="SigningCounty"/>
                    <w:id w:val="-769858594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0F087F" w:rsidRPr="00965DDE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A214B9" w:rsidRPr="002C72E1">
              <w:rPr>
                <w:color w:val="auto"/>
              </w:rPr>
              <w:t xml:space="preserve"> County</w:t>
            </w:r>
          </w:p>
          <w:p w14:paraId="054E9D13" w14:textId="77777777" w:rsidR="00A214B9" w:rsidRPr="002C72E1" w:rsidRDefault="00000000" w:rsidP="00FA6B4C">
            <w:pPr>
              <w:ind w:left="20"/>
              <w:rPr>
                <w:color w:val="auto"/>
              </w:rPr>
            </w:pPr>
            <w:sdt>
              <w:sdtPr>
                <w:rPr>
                  <w:color w:val="auto"/>
                </w:rPr>
                <w:alias w:val="Attorney Type Selection"/>
                <w:tag w:val="AttorneyTypeSelection"/>
                <w:id w:val="-1351021803"/>
                <w:placeholder>
                  <w:docPart w:val="C34F92BCCAE046458555A975032F9B63"/>
                </w:placeholder>
                <w:showingPlcHdr/>
                <w:dropDownList>
                  <w:listItem w:value="Choose an item."/>
                  <w:listItem w:displayText="State’s" w:value="State’s"/>
                  <w:listItem w:displayText="Deputy State’s" w:value="Deputy State’s"/>
                </w:dropDownList>
              </w:sdtPr>
              <w:sdtContent>
                <w:r w:rsidR="00A214B9" w:rsidRPr="00F93A9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A214B9" w:rsidRPr="002C72E1">
              <w:rPr>
                <w:color w:val="auto"/>
              </w:rPr>
              <w:t xml:space="preserve"> Attorney</w:t>
            </w:r>
          </w:p>
        </w:tc>
      </w:tr>
    </w:tbl>
    <w:p w14:paraId="1895801C" w14:textId="77777777" w:rsidR="00A214B9" w:rsidRPr="004635CB" w:rsidRDefault="00A214B9" w:rsidP="00A214B9">
      <w:pPr>
        <w:rPr>
          <w:color w:val="auto"/>
        </w:rPr>
      </w:pPr>
    </w:p>
    <w:p w14:paraId="3A606187" w14:textId="595F4874" w:rsidR="00A214B9" w:rsidRPr="004635CB" w:rsidRDefault="00A214B9" w:rsidP="00A214B9">
      <w:pPr>
        <w:ind w:left="-720" w:firstLine="720"/>
        <w:rPr>
          <w:color w:val="auto"/>
        </w:rPr>
      </w:pPr>
      <w:r w:rsidRPr="004635CB">
        <w:rPr>
          <w:color w:val="auto"/>
        </w:rPr>
        <w:t xml:space="preserve">Subscribed and sworn before me this </w:t>
      </w:r>
      <w:sdt>
        <w:sdtPr>
          <w:rPr>
            <w:color w:val="auto"/>
          </w:rPr>
          <w:id w:val="-638417795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Notary Date Day"/>
              <w:tag w:val="NotaryDateDay"/>
              <w:id w:val="1934559681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766815404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Notary Date Month"/>
              <w:tag w:val="NotaryDateMonth"/>
              <w:id w:val="-1116145826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>, 20</w:t>
      </w:r>
      <w:sdt>
        <w:sdtPr>
          <w:rPr>
            <w:color w:val="auto"/>
          </w:rPr>
          <w:id w:val="-493886764"/>
          <w:placeholder>
            <w:docPart w:val="90EB6DAD8F6C4925B19CBA4866FC886E"/>
          </w:placeholder>
        </w:sdtPr>
        <w:sdtContent>
          <w:sdt>
            <w:sdtPr>
              <w:rPr>
                <w:color w:val="auto"/>
              </w:rPr>
              <w:alias w:val="Notary Date Year"/>
              <w:tag w:val="NotaryDateYear"/>
              <w:id w:val="1290785247"/>
              <w:placeholder>
                <w:docPart w:val="DefaultPlaceholder_-1854013440"/>
              </w:placeholder>
              <w:showingPlcHdr/>
              <w:text/>
            </w:sdtPr>
            <w:sdtContent>
              <w:r w:rsidR="000F087F" w:rsidRPr="00965DD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4635CB">
        <w:rPr>
          <w:color w:val="auto"/>
        </w:rPr>
        <w:t>.</w:t>
      </w:r>
    </w:p>
    <w:p w14:paraId="1E8A4A18" w14:textId="77777777" w:rsidR="00A214B9" w:rsidRPr="004635CB" w:rsidRDefault="00A214B9" w:rsidP="00A214B9">
      <w:pPr>
        <w:ind w:firstLine="720"/>
        <w:rPr>
          <w:color w:val="auto"/>
        </w:rPr>
      </w:pPr>
    </w:p>
    <w:p w14:paraId="3A492A39" w14:textId="77777777" w:rsidR="00A214B9" w:rsidRPr="004635CB" w:rsidRDefault="00A214B9" w:rsidP="00A214B9">
      <w:pPr>
        <w:rPr>
          <w:color w:val="auto"/>
        </w:rPr>
      </w:pPr>
    </w:p>
    <w:p w14:paraId="23E5ACB1" w14:textId="77777777" w:rsidR="00A214B9" w:rsidRPr="004635CB" w:rsidRDefault="00A214B9" w:rsidP="00A214B9">
      <w:pPr>
        <w:ind w:left="3600" w:firstLine="720"/>
        <w:rPr>
          <w:color w:val="auto"/>
        </w:rPr>
      </w:pPr>
      <w:r w:rsidRPr="004635CB">
        <w:rPr>
          <w:color w:val="auto"/>
        </w:rPr>
        <w:t>____________________________________</w:t>
      </w:r>
    </w:p>
    <w:p w14:paraId="3D1ECFED" w14:textId="77777777" w:rsidR="00A214B9" w:rsidRDefault="00A214B9" w:rsidP="00A214B9">
      <w:pPr>
        <w:ind w:left="3600" w:firstLine="720"/>
        <w:rPr>
          <w:color w:val="auto"/>
        </w:rPr>
      </w:pPr>
      <w:r w:rsidRPr="004635CB">
        <w:rPr>
          <w:color w:val="auto"/>
        </w:rPr>
        <w:t>Notary Public, South Dakota</w:t>
      </w:r>
    </w:p>
    <w:p w14:paraId="621B97D4" w14:textId="77777777" w:rsidR="00A214B9" w:rsidRDefault="00A214B9" w:rsidP="00A214B9">
      <w:pPr>
        <w:ind w:left="3600" w:firstLine="720"/>
        <w:rPr>
          <w:color w:val="auto"/>
        </w:rPr>
      </w:pPr>
    </w:p>
    <w:p w14:paraId="579C8CF6" w14:textId="77777777" w:rsidR="00A214B9" w:rsidRDefault="00A214B9" w:rsidP="00A214B9">
      <w:pPr>
        <w:ind w:firstLine="720"/>
        <w:jc w:val="both"/>
        <w:rPr>
          <w:color w:val="auto"/>
        </w:rPr>
      </w:pPr>
      <w:r>
        <w:rPr>
          <w:color w:val="auto"/>
        </w:rPr>
        <w:t>(SEAL)</w:t>
      </w:r>
    </w:p>
    <w:p w14:paraId="2BD89741" w14:textId="77777777" w:rsidR="00A214B9" w:rsidRDefault="00A214B9" w:rsidP="00A214B9">
      <w:pPr>
        <w:ind w:firstLine="720"/>
        <w:rPr>
          <w:color w:val="auto"/>
        </w:rPr>
      </w:pPr>
    </w:p>
    <w:p w14:paraId="2F2F62F2" w14:textId="77777777" w:rsidR="00A214B9" w:rsidRPr="004635CB" w:rsidRDefault="00A214B9" w:rsidP="00A214B9">
      <w:pPr>
        <w:ind w:left="720" w:firstLine="720"/>
        <w:rPr>
          <w:color w:val="auto"/>
        </w:rPr>
      </w:pP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 w:rsidRPr="004635CB">
        <w:rPr>
          <w:color w:val="auto"/>
        </w:rPr>
        <w:tab/>
      </w:r>
      <w:r>
        <w:rPr>
          <w:color w:val="auto"/>
        </w:rPr>
        <w:t xml:space="preserve">My Commission expires: </w:t>
      </w:r>
      <w:sdt>
        <w:sdtPr>
          <w:rPr>
            <w:color w:val="auto"/>
          </w:rPr>
          <w:alias w:val="Commission Expiration Date"/>
          <w:tag w:val="CommissionExpirationDate"/>
          <w:id w:val="55905342"/>
          <w:placeholder>
            <w:docPart w:val="2FFD12F72D4E4C45BE052D68A368CEF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F93A91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7620F3CC" w14:textId="77777777" w:rsidR="00605A75" w:rsidRDefault="00605A75"/>
    <w:sectPr w:rsidR="00605A75" w:rsidSect="00A21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17A0" w14:textId="77777777" w:rsidR="008F5358" w:rsidRDefault="008F5358" w:rsidP="00501BB2">
      <w:pPr>
        <w:spacing w:after="0" w:line="240" w:lineRule="auto"/>
      </w:pPr>
      <w:r>
        <w:separator/>
      </w:r>
    </w:p>
  </w:endnote>
  <w:endnote w:type="continuationSeparator" w:id="0">
    <w:p w14:paraId="1C332EFC" w14:textId="77777777" w:rsidR="008F5358" w:rsidRDefault="008F5358" w:rsidP="0050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AA24" w14:textId="77777777" w:rsidR="00501BB2" w:rsidRDefault="00501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16498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8F66BD0" w14:textId="6D652062" w:rsidR="00501BB2" w:rsidRPr="00501BB2" w:rsidRDefault="00501BB2" w:rsidP="00501BB2">
        <w:pPr>
          <w:pStyle w:val="Footer"/>
          <w:ind w:left="-540"/>
          <w:rPr>
            <w:sz w:val="20"/>
            <w:szCs w:val="20"/>
          </w:rPr>
        </w:pPr>
        <w:r w:rsidRPr="00501BB2">
          <w:rPr>
            <w:sz w:val="20"/>
            <w:szCs w:val="20"/>
          </w:rPr>
          <w:t xml:space="preserve">Summons: Abuse or Neglect </w:t>
        </w:r>
        <w:r>
          <w:rPr>
            <w:sz w:val="20"/>
            <w:szCs w:val="20"/>
          </w:rPr>
          <w:tab/>
        </w:r>
        <w:r w:rsidRPr="00501BB2">
          <w:rPr>
            <w:sz w:val="20"/>
            <w:szCs w:val="20"/>
          </w:rPr>
          <w:fldChar w:fldCharType="begin"/>
        </w:r>
        <w:r w:rsidRPr="00501BB2">
          <w:rPr>
            <w:sz w:val="20"/>
            <w:szCs w:val="20"/>
          </w:rPr>
          <w:instrText xml:space="preserve"> PAGE   \* MERGEFORMAT </w:instrText>
        </w:r>
        <w:r w:rsidRPr="00501BB2">
          <w:rPr>
            <w:sz w:val="20"/>
            <w:szCs w:val="20"/>
          </w:rPr>
          <w:fldChar w:fldCharType="separate"/>
        </w:r>
        <w:r w:rsidRPr="00501BB2">
          <w:rPr>
            <w:noProof/>
            <w:sz w:val="20"/>
            <w:szCs w:val="20"/>
          </w:rPr>
          <w:t>2</w:t>
        </w:r>
        <w:r w:rsidRPr="00501BB2">
          <w:rPr>
            <w:noProof/>
            <w:sz w:val="20"/>
            <w:szCs w:val="20"/>
          </w:rPr>
          <w:fldChar w:fldCharType="end"/>
        </w:r>
      </w:p>
    </w:sdtContent>
  </w:sdt>
  <w:p w14:paraId="68506B8E" w14:textId="77777777" w:rsidR="00501BB2" w:rsidRDefault="00501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F93B" w14:textId="77777777" w:rsidR="00501BB2" w:rsidRDefault="00501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2819" w14:textId="77777777" w:rsidR="008F5358" w:rsidRDefault="008F5358" w:rsidP="00501BB2">
      <w:pPr>
        <w:spacing w:after="0" w:line="240" w:lineRule="auto"/>
      </w:pPr>
      <w:r>
        <w:separator/>
      </w:r>
    </w:p>
  </w:footnote>
  <w:footnote w:type="continuationSeparator" w:id="0">
    <w:p w14:paraId="210BBDB5" w14:textId="77777777" w:rsidR="008F5358" w:rsidRDefault="008F5358" w:rsidP="0050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6E9F" w14:textId="77777777" w:rsidR="00501BB2" w:rsidRDefault="00501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908" w14:textId="77777777" w:rsidR="00501BB2" w:rsidRDefault="00501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466C" w14:textId="77777777" w:rsidR="00501BB2" w:rsidRDefault="00501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B9"/>
    <w:rsid w:val="000056FB"/>
    <w:rsid w:val="000C16CD"/>
    <w:rsid w:val="000F087F"/>
    <w:rsid w:val="003F40FC"/>
    <w:rsid w:val="00501BB2"/>
    <w:rsid w:val="00605A75"/>
    <w:rsid w:val="007802A8"/>
    <w:rsid w:val="00796CD0"/>
    <w:rsid w:val="00800E79"/>
    <w:rsid w:val="008F5358"/>
    <w:rsid w:val="00964A07"/>
    <w:rsid w:val="00A214B9"/>
    <w:rsid w:val="00E22635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EB06"/>
  <w15:chartTrackingRefBased/>
  <w15:docId w15:val="{5F994701-A522-44D5-8F2D-2489461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4B9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FB"/>
    <w:pPr>
      <w:keepNext/>
      <w:keepLines/>
      <w:spacing w:after="80" w:line="259" w:lineRule="auto"/>
      <w:ind w:left="0" w:firstLine="0"/>
      <w:jc w:val="center"/>
      <w:outlineLvl w:val="0"/>
    </w:pPr>
    <w:rPr>
      <w:rFonts w:eastAsiaTheme="majorEastAsia"/>
      <w:b/>
      <w:bCs/>
      <w:color w:val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4B9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4B9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4B9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B9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B9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B9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B9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B9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FB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4B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B9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B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21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4B9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21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4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4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0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BB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BB2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B78A2223EC448487B618BFB3C6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A2E2B-D0CE-4E56-A58B-33188D4943A0}"/>
      </w:docPartPr>
      <w:docPartBody>
        <w:p w:rsidR="000F29C0" w:rsidRDefault="00BA7F34" w:rsidP="00BA7F34">
          <w:pPr>
            <w:pStyle w:val="C4B78A2223EC448487B618BFB3C65A1A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E854375FF47C5A5BB18168457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19D6-EA6D-4B89-A2AB-FD5BA8F33DFC}"/>
      </w:docPartPr>
      <w:docPartBody>
        <w:p w:rsidR="000F29C0" w:rsidRDefault="00BA7F34" w:rsidP="00BA7F34">
          <w:pPr>
            <w:pStyle w:val="8CEE854375FF47C5A5BB18168457003C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76E876654D54CEE839288A4AF2C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6BF6-8AE1-448E-B26C-3863B9F354A8}"/>
      </w:docPartPr>
      <w:docPartBody>
        <w:p w:rsidR="000F29C0" w:rsidRDefault="00BA7F34" w:rsidP="00BA7F34">
          <w:pPr>
            <w:pStyle w:val="576E876654D54CEE839288A4AF2CF907"/>
          </w:pPr>
          <w:r w:rsidRPr="00533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374601437402D946B5DB8F301D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432A-3D50-46FA-A53D-7EB01DB8B93E}"/>
      </w:docPartPr>
      <w:docPartBody>
        <w:p w:rsidR="000F29C0" w:rsidRDefault="00BA7F34" w:rsidP="00BA7F34">
          <w:pPr>
            <w:pStyle w:val="91D374601437402D946B5DB8F301DC3B"/>
          </w:pPr>
          <w:r w:rsidRPr="00533A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EB6DAD8F6C4925B19CBA4866FC8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79BF1-A6E9-46CA-B98A-999B3EEA0567}"/>
      </w:docPartPr>
      <w:docPartBody>
        <w:p w:rsidR="000F29C0" w:rsidRDefault="00BA7F34" w:rsidP="00BA7F34">
          <w:pPr>
            <w:pStyle w:val="90EB6DAD8F6C4925B19CBA4866FC886E"/>
          </w:pPr>
          <w:r w:rsidRPr="00F93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E61AC180A4EBC8D7A00EFE9B97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32CA-EC90-4BCA-8660-2F7CF4797E84}"/>
      </w:docPartPr>
      <w:docPartBody>
        <w:p w:rsidR="000F29C0" w:rsidRDefault="00BA7F34" w:rsidP="00BA7F34">
          <w:pPr>
            <w:pStyle w:val="CB9E61AC180A4EBC8D7A00EFE9B97ED2"/>
          </w:pPr>
          <w:r w:rsidRPr="00F93A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F92BCCAE046458555A975032F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53BA-4F5C-4626-8FF2-8DCA25FAD336}"/>
      </w:docPartPr>
      <w:docPartBody>
        <w:p w:rsidR="000F29C0" w:rsidRDefault="00BA7F34" w:rsidP="00BA7F34">
          <w:pPr>
            <w:pStyle w:val="C34F92BCCAE046458555A975032F9B63"/>
          </w:pPr>
          <w:r w:rsidRPr="00F93A91">
            <w:rPr>
              <w:rStyle w:val="PlaceholderText"/>
            </w:rPr>
            <w:t>Choose an item.</w:t>
          </w:r>
        </w:p>
      </w:docPartBody>
    </w:docPart>
    <w:docPart>
      <w:docPartPr>
        <w:name w:val="2FFD12F72D4E4C45BE052D68A368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2E67-8FA6-45F7-8D2D-8F45E3AEF9A5}"/>
      </w:docPartPr>
      <w:docPartBody>
        <w:p w:rsidR="000F29C0" w:rsidRDefault="00BA7F34" w:rsidP="00BA7F34">
          <w:pPr>
            <w:pStyle w:val="2FFD12F72D4E4C45BE052D68A368CEF0"/>
          </w:pPr>
          <w:r w:rsidRPr="00F93A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64E07-1BF8-42D8-8C23-65113ADE5847}"/>
      </w:docPartPr>
      <w:docPartBody>
        <w:p w:rsidR="00000000" w:rsidRDefault="004A37EA">
          <w:r w:rsidRPr="00965D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34"/>
    <w:rsid w:val="000C16CD"/>
    <w:rsid w:val="000F29C0"/>
    <w:rsid w:val="004A37EA"/>
    <w:rsid w:val="00770AD4"/>
    <w:rsid w:val="00796CD0"/>
    <w:rsid w:val="00B83A0F"/>
    <w:rsid w:val="00BA7F34"/>
    <w:rsid w:val="00C17597"/>
    <w:rsid w:val="00D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7EA"/>
    <w:rPr>
      <w:color w:val="666666"/>
    </w:rPr>
  </w:style>
  <w:style w:type="paragraph" w:customStyle="1" w:styleId="C4B78A2223EC448487B618BFB3C65A1A">
    <w:name w:val="C4B78A2223EC448487B618BFB3C65A1A"/>
    <w:rsid w:val="00BA7F34"/>
  </w:style>
  <w:style w:type="paragraph" w:customStyle="1" w:styleId="8CEE854375FF47C5A5BB18168457003C">
    <w:name w:val="8CEE854375FF47C5A5BB18168457003C"/>
    <w:rsid w:val="00BA7F34"/>
  </w:style>
  <w:style w:type="paragraph" w:customStyle="1" w:styleId="576E876654D54CEE839288A4AF2CF907">
    <w:name w:val="576E876654D54CEE839288A4AF2CF907"/>
    <w:rsid w:val="00BA7F34"/>
  </w:style>
  <w:style w:type="paragraph" w:customStyle="1" w:styleId="91D374601437402D946B5DB8F301DC3B">
    <w:name w:val="91D374601437402D946B5DB8F301DC3B"/>
    <w:rsid w:val="00BA7F34"/>
  </w:style>
  <w:style w:type="paragraph" w:customStyle="1" w:styleId="90EB6DAD8F6C4925B19CBA4866FC886E">
    <w:name w:val="90EB6DAD8F6C4925B19CBA4866FC886E"/>
    <w:rsid w:val="00BA7F34"/>
  </w:style>
  <w:style w:type="paragraph" w:customStyle="1" w:styleId="CB9E61AC180A4EBC8D7A00EFE9B97ED2">
    <w:name w:val="CB9E61AC180A4EBC8D7A00EFE9B97ED2"/>
    <w:rsid w:val="00BA7F34"/>
  </w:style>
  <w:style w:type="paragraph" w:customStyle="1" w:styleId="C34F92BCCAE046458555A975032F9B63">
    <w:name w:val="C34F92BCCAE046458555A975032F9B63"/>
    <w:rsid w:val="00BA7F34"/>
  </w:style>
  <w:style w:type="paragraph" w:customStyle="1" w:styleId="2FFD12F72D4E4C45BE052D68A368CEF0">
    <w:name w:val="2FFD12F72D4E4C45BE052D68A368CEF0"/>
    <w:rsid w:val="00BA7F34"/>
  </w:style>
  <w:style w:type="paragraph" w:customStyle="1" w:styleId="1171458D269347B08789C61222153483">
    <w:name w:val="1171458D269347B08789C61222153483"/>
    <w:rsid w:val="004A37EA"/>
  </w:style>
  <w:style w:type="paragraph" w:customStyle="1" w:styleId="64F931A1A9E14369AD86AA29D79C5DDB">
    <w:name w:val="64F931A1A9E14369AD86AA29D79C5DDB"/>
    <w:rsid w:val="004A37EA"/>
  </w:style>
  <w:style w:type="paragraph" w:customStyle="1" w:styleId="4725519CE9BF454781FBA6118E461B97">
    <w:name w:val="4725519CE9BF454781FBA6118E461B97"/>
    <w:rsid w:val="004A37EA"/>
  </w:style>
  <w:style w:type="paragraph" w:customStyle="1" w:styleId="BF56D98369D84B458ABE898F368DC028">
    <w:name w:val="BF56D98369D84B458ABE898F368DC028"/>
    <w:rsid w:val="004A3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Sam McLain</cp:lastModifiedBy>
  <cp:revision>5</cp:revision>
  <dcterms:created xsi:type="dcterms:W3CDTF">2026-05-29T17:02:00Z</dcterms:created>
  <dcterms:modified xsi:type="dcterms:W3CDTF">2026-06-02T20:22:00Z</dcterms:modified>
</cp:coreProperties>
</file>